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BD9DB" w14:textId="77777777" w:rsidR="00C17B79" w:rsidRPr="008F5DD9" w:rsidRDefault="00C17B79" w:rsidP="00C17B79">
      <w:pPr>
        <w:jc w:val="both"/>
        <w:rPr>
          <w:rFonts w:ascii="Tahoma" w:hAnsi="Tahoma" w:cs="Tahoma"/>
          <w:bCs/>
          <w:lang w:val="es-ES"/>
        </w:rPr>
      </w:pPr>
      <w:r w:rsidRPr="008F5DD9">
        <w:rPr>
          <w:rFonts w:ascii="Tahoma" w:hAnsi="Tahoma" w:cs="Tahoma"/>
          <w:bCs/>
          <w:lang w:val="es-ES"/>
        </w:rPr>
        <w:t>S.C. “</w:t>
      </w:r>
      <w:proofErr w:type="spellStart"/>
      <w:r w:rsidRPr="008F5DD9">
        <w:rPr>
          <w:rFonts w:ascii="Tahoma" w:hAnsi="Tahoma" w:cs="Tahoma"/>
          <w:bCs/>
          <w:lang w:val="es-ES"/>
        </w:rPr>
        <w:t>Moara</w:t>
      </w:r>
      <w:proofErr w:type="spellEnd"/>
      <w:r w:rsidRPr="008F5DD9">
        <w:rPr>
          <w:rFonts w:ascii="Tahoma" w:hAnsi="Tahoma" w:cs="Tahoma"/>
          <w:bCs/>
          <w:lang w:val="es-ES"/>
        </w:rPr>
        <w:t xml:space="preserve"> </w:t>
      </w:r>
      <w:proofErr w:type="spellStart"/>
      <w:r w:rsidRPr="008F5DD9">
        <w:rPr>
          <w:rFonts w:ascii="Tahoma" w:hAnsi="Tahoma" w:cs="Tahoma"/>
          <w:bCs/>
          <w:lang w:val="es-ES"/>
        </w:rPr>
        <w:t>Cibin</w:t>
      </w:r>
      <w:proofErr w:type="spellEnd"/>
      <w:r w:rsidRPr="008F5DD9">
        <w:rPr>
          <w:rFonts w:ascii="Tahoma" w:hAnsi="Tahoma" w:cs="Tahoma"/>
          <w:bCs/>
          <w:lang w:val="es-ES"/>
        </w:rPr>
        <w:t xml:space="preserve"> S.A.</w:t>
      </w:r>
      <w:bookmarkStart w:id="0" w:name="_GoBack"/>
      <w:bookmarkEnd w:id="0"/>
    </w:p>
    <w:p w14:paraId="7BE1B1C6" w14:textId="77777777" w:rsidR="00C17B79" w:rsidRPr="008F5DD9" w:rsidRDefault="00C17B79" w:rsidP="00C17B79">
      <w:pPr>
        <w:jc w:val="both"/>
        <w:rPr>
          <w:rFonts w:ascii="Tahoma" w:hAnsi="Tahoma" w:cs="Tahoma"/>
          <w:bCs/>
          <w:lang w:val="it-IT"/>
        </w:rPr>
      </w:pPr>
      <w:r w:rsidRPr="008F5DD9">
        <w:rPr>
          <w:rFonts w:ascii="Tahoma" w:hAnsi="Tahoma" w:cs="Tahoma"/>
          <w:bCs/>
          <w:lang w:val="es-ES"/>
        </w:rPr>
        <w:t xml:space="preserve">             </w:t>
      </w:r>
      <w:r w:rsidRPr="008F5DD9">
        <w:rPr>
          <w:rFonts w:ascii="Tahoma" w:hAnsi="Tahoma" w:cs="Tahoma"/>
          <w:bCs/>
          <w:lang w:val="it-IT"/>
        </w:rPr>
        <w:t>Sibiu</w:t>
      </w:r>
    </w:p>
    <w:p w14:paraId="1C6DE5A7" w14:textId="77777777" w:rsidR="00C17B79" w:rsidRPr="008F5DD9" w:rsidRDefault="00C17B79" w:rsidP="00C17B79">
      <w:pPr>
        <w:tabs>
          <w:tab w:val="left" w:pos="851"/>
        </w:tabs>
        <w:rPr>
          <w:rFonts w:ascii="Tahoma" w:hAnsi="Tahoma" w:cs="Tahoma"/>
          <w:b/>
          <w:color w:val="000000"/>
          <w:lang w:val="it-IT"/>
        </w:rPr>
      </w:pPr>
      <w:r w:rsidRPr="008F5DD9">
        <w:rPr>
          <w:rFonts w:ascii="Tahoma" w:hAnsi="Tahoma" w:cs="Tahoma"/>
          <w:bCs/>
          <w:lang w:val="it-IT"/>
        </w:rPr>
        <w:t>Şos. Alba Iulia nr. 70</w:t>
      </w:r>
      <w:r w:rsidRPr="008F5DD9">
        <w:rPr>
          <w:rFonts w:ascii="Tahoma" w:hAnsi="Tahoma" w:cs="Tahoma"/>
          <w:b/>
          <w:color w:val="000000"/>
          <w:lang w:val="it-IT"/>
        </w:rPr>
        <w:t xml:space="preserve"> </w:t>
      </w:r>
      <w:r w:rsidRPr="008F5DD9">
        <w:rPr>
          <w:rFonts w:ascii="Tahoma" w:hAnsi="Tahoma" w:cs="Tahoma"/>
          <w:b/>
          <w:color w:val="000000"/>
          <w:lang w:val="it-IT"/>
        </w:rPr>
        <w:tab/>
      </w:r>
      <w:r w:rsidRPr="008F5DD9">
        <w:rPr>
          <w:rFonts w:ascii="Tahoma" w:hAnsi="Tahoma" w:cs="Tahoma"/>
          <w:b/>
          <w:color w:val="000000"/>
          <w:lang w:val="it-IT"/>
        </w:rPr>
        <w:tab/>
      </w:r>
      <w:r w:rsidRPr="008F5DD9">
        <w:rPr>
          <w:rFonts w:ascii="Tahoma" w:hAnsi="Tahoma" w:cs="Tahoma"/>
          <w:b/>
          <w:color w:val="000000"/>
          <w:lang w:val="it-IT"/>
        </w:rPr>
        <w:tab/>
      </w:r>
      <w:r w:rsidRPr="008F5DD9">
        <w:rPr>
          <w:rFonts w:ascii="Tahoma" w:hAnsi="Tahoma" w:cs="Tahoma"/>
          <w:b/>
          <w:color w:val="000000"/>
          <w:lang w:val="it-IT"/>
        </w:rPr>
        <w:tab/>
      </w:r>
      <w:r w:rsidRPr="008F5DD9">
        <w:rPr>
          <w:rFonts w:ascii="Tahoma" w:hAnsi="Tahoma" w:cs="Tahoma"/>
          <w:b/>
          <w:color w:val="000000"/>
          <w:lang w:val="it-IT"/>
        </w:rPr>
        <w:tab/>
      </w:r>
      <w:r w:rsidRPr="008F5DD9">
        <w:rPr>
          <w:rFonts w:ascii="Tahoma" w:hAnsi="Tahoma" w:cs="Tahoma"/>
          <w:b/>
          <w:color w:val="000000"/>
          <w:lang w:val="it-IT"/>
        </w:rPr>
        <w:tab/>
      </w:r>
      <w:r w:rsidRPr="008F5DD9">
        <w:rPr>
          <w:rFonts w:ascii="Tahoma" w:hAnsi="Tahoma" w:cs="Tahoma"/>
          <w:b/>
          <w:color w:val="000000"/>
          <w:lang w:val="it-IT"/>
        </w:rPr>
        <w:tab/>
      </w:r>
      <w:r w:rsidRPr="008F5DD9">
        <w:rPr>
          <w:rFonts w:ascii="Tahoma" w:hAnsi="Tahoma" w:cs="Tahoma"/>
          <w:b/>
          <w:color w:val="000000"/>
          <w:lang w:val="it-IT"/>
        </w:rPr>
        <w:tab/>
      </w:r>
    </w:p>
    <w:p w14:paraId="3F1000B9" w14:textId="77777777" w:rsidR="00C17B79" w:rsidRPr="008F5DD9" w:rsidRDefault="00C17B79" w:rsidP="00C17B79">
      <w:pPr>
        <w:jc w:val="both"/>
        <w:rPr>
          <w:rFonts w:ascii="Tahoma" w:hAnsi="Tahoma" w:cs="Tahoma"/>
          <w:bCs/>
          <w:lang w:val="it-IT"/>
        </w:rPr>
      </w:pPr>
    </w:p>
    <w:p w14:paraId="5C1975EE" w14:textId="77777777" w:rsidR="001D6D80" w:rsidRDefault="001D6D80" w:rsidP="00C17B79">
      <w:pPr>
        <w:tabs>
          <w:tab w:val="left" w:pos="851"/>
        </w:tabs>
        <w:spacing w:line="400" w:lineRule="atLeast"/>
        <w:ind w:firstLine="708"/>
        <w:rPr>
          <w:rFonts w:ascii="Tahoma" w:hAnsi="Tahoma" w:cs="Tahoma"/>
          <w:b/>
          <w:color w:val="000000"/>
          <w:lang w:val="it-IT"/>
        </w:rPr>
      </w:pPr>
    </w:p>
    <w:p w14:paraId="52C09E6F" w14:textId="1CEA1AF9" w:rsidR="00C17B79" w:rsidRPr="008F5DD9" w:rsidRDefault="00C17B79" w:rsidP="00C17B79">
      <w:pPr>
        <w:tabs>
          <w:tab w:val="left" w:pos="851"/>
        </w:tabs>
        <w:spacing w:line="400" w:lineRule="atLeast"/>
        <w:ind w:firstLine="708"/>
        <w:rPr>
          <w:rFonts w:ascii="Tahoma" w:hAnsi="Tahoma" w:cs="Tahoma"/>
          <w:b/>
          <w:color w:val="000000"/>
          <w:lang w:val="it-IT"/>
        </w:rPr>
      </w:pPr>
      <w:r w:rsidRPr="008F5DD9">
        <w:rPr>
          <w:rFonts w:ascii="Tahoma" w:hAnsi="Tahoma" w:cs="Tahoma"/>
          <w:b/>
          <w:color w:val="000000"/>
          <w:lang w:val="it-IT"/>
        </w:rPr>
        <w:tab/>
      </w:r>
      <w:r w:rsidRPr="008F5DD9">
        <w:rPr>
          <w:rFonts w:ascii="Tahoma" w:hAnsi="Tahoma" w:cs="Tahoma"/>
          <w:b/>
          <w:color w:val="000000"/>
          <w:lang w:val="it-IT"/>
        </w:rPr>
        <w:tab/>
      </w:r>
      <w:r w:rsidRPr="008F5DD9">
        <w:rPr>
          <w:rFonts w:ascii="Tahoma" w:hAnsi="Tahoma" w:cs="Tahoma"/>
          <w:b/>
          <w:color w:val="000000"/>
          <w:lang w:val="it-IT"/>
        </w:rPr>
        <w:tab/>
      </w:r>
      <w:r w:rsidRPr="008F5DD9">
        <w:rPr>
          <w:rFonts w:ascii="Tahoma" w:hAnsi="Tahoma" w:cs="Tahoma"/>
          <w:b/>
          <w:color w:val="000000"/>
          <w:lang w:val="it-IT"/>
        </w:rPr>
        <w:tab/>
      </w:r>
      <w:r w:rsidRPr="008F5DD9">
        <w:rPr>
          <w:rFonts w:ascii="Tahoma" w:hAnsi="Tahoma" w:cs="Tahoma"/>
          <w:b/>
          <w:color w:val="000000"/>
          <w:lang w:val="it-IT"/>
        </w:rPr>
        <w:tab/>
        <w:t>RAPORT  CURENT</w:t>
      </w:r>
    </w:p>
    <w:p w14:paraId="428AF5B8" w14:textId="77777777" w:rsidR="00C17B79" w:rsidRPr="008F5DD9" w:rsidRDefault="00C17B79" w:rsidP="00C17B79">
      <w:pPr>
        <w:tabs>
          <w:tab w:val="left" w:pos="851"/>
        </w:tabs>
        <w:spacing w:line="400" w:lineRule="atLeast"/>
        <w:rPr>
          <w:rFonts w:ascii="Tahoma" w:hAnsi="Tahoma" w:cs="Tahoma"/>
          <w:b/>
          <w:color w:val="000000"/>
          <w:lang w:val="it-IT"/>
        </w:rPr>
      </w:pPr>
      <w:r w:rsidRPr="008F5DD9">
        <w:rPr>
          <w:rFonts w:ascii="Tahoma" w:hAnsi="Tahoma" w:cs="Tahoma"/>
          <w:b/>
          <w:color w:val="000000"/>
          <w:lang w:val="it-IT"/>
        </w:rPr>
        <w:t xml:space="preserve">                             conform Regulamentului </w:t>
      </w:r>
      <w:r w:rsidR="00C11C31" w:rsidRPr="008F5DD9">
        <w:rPr>
          <w:rFonts w:ascii="Tahoma" w:hAnsi="Tahoma" w:cs="Tahoma"/>
          <w:b/>
          <w:color w:val="000000"/>
          <w:lang w:val="it-IT"/>
        </w:rPr>
        <w:t>ASF</w:t>
      </w:r>
      <w:r w:rsidRPr="008F5DD9">
        <w:rPr>
          <w:rFonts w:ascii="Tahoma" w:hAnsi="Tahoma" w:cs="Tahoma"/>
          <w:b/>
          <w:color w:val="000000"/>
          <w:lang w:val="it-IT"/>
        </w:rPr>
        <w:t xml:space="preserve"> nr. </w:t>
      </w:r>
      <w:r w:rsidR="00C11C31" w:rsidRPr="008F5DD9">
        <w:rPr>
          <w:rFonts w:ascii="Tahoma" w:hAnsi="Tahoma" w:cs="Tahoma"/>
          <w:b/>
          <w:color w:val="000000"/>
          <w:lang w:val="it-IT"/>
        </w:rPr>
        <w:t>5</w:t>
      </w:r>
      <w:r w:rsidRPr="008F5DD9">
        <w:rPr>
          <w:rFonts w:ascii="Tahoma" w:hAnsi="Tahoma" w:cs="Tahoma"/>
          <w:b/>
          <w:color w:val="000000"/>
          <w:lang w:val="it-IT"/>
        </w:rPr>
        <w:t>/20</w:t>
      </w:r>
      <w:r w:rsidR="00C11C31" w:rsidRPr="008F5DD9">
        <w:rPr>
          <w:rFonts w:ascii="Tahoma" w:hAnsi="Tahoma" w:cs="Tahoma"/>
          <w:b/>
          <w:color w:val="000000"/>
          <w:lang w:val="it-IT"/>
        </w:rPr>
        <w:t>18</w:t>
      </w:r>
    </w:p>
    <w:p w14:paraId="6801752C" w14:textId="77777777" w:rsidR="00C17B79" w:rsidRPr="008F5DD9" w:rsidRDefault="00C17B79" w:rsidP="00C17B79">
      <w:pPr>
        <w:tabs>
          <w:tab w:val="left" w:pos="851"/>
        </w:tabs>
        <w:spacing w:line="400" w:lineRule="atLeast"/>
        <w:rPr>
          <w:rFonts w:ascii="Tahoma" w:hAnsi="Tahoma" w:cs="Tahoma"/>
          <w:bCs/>
          <w:color w:val="000000"/>
          <w:lang w:val="it-IT"/>
        </w:rPr>
      </w:pPr>
    </w:p>
    <w:p w14:paraId="1AF91751" w14:textId="645D1B96" w:rsidR="00C17B79" w:rsidRPr="008F5DD9" w:rsidRDefault="00C17B79" w:rsidP="00C17B79">
      <w:pPr>
        <w:tabs>
          <w:tab w:val="left" w:pos="851"/>
        </w:tabs>
        <w:spacing w:line="400" w:lineRule="atLeast"/>
        <w:rPr>
          <w:rFonts w:ascii="Tahoma" w:hAnsi="Tahoma" w:cs="Tahoma"/>
          <w:b/>
          <w:color w:val="000000"/>
          <w:lang w:val="it-IT"/>
        </w:rPr>
      </w:pPr>
      <w:r w:rsidRPr="008F5DD9">
        <w:rPr>
          <w:rFonts w:ascii="Tahoma" w:hAnsi="Tahoma" w:cs="Tahoma"/>
          <w:bCs/>
          <w:color w:val="000000"/>
          <w:lang w:val="it-IT"/>
        </w:rPr>
        <w:t>Data raportului:</w:t>
      </w:r>
      <w:r w:rsidRPr="008F5DD9">
        <w:rPr>
          <w:rFonts w:ascii="Tahoma" w:hAnsi="Tahoma" w:cs="Tahoma"/>
          <w:b/>
          <w:color w:val="000000"/>
          <w:lang w:val="it-IT"/>
        </w:rPr>
        <w:t xml:space="preserve"> </w:t>
      </w:r>
      <w:r w:rsidR="00AA7703">
        <w:rPr>
          <w:rFonts w:ascii="Tahoma" w:hAnsi="Tahoma" w:cs="Tahoma"/>
          <w:b/>
          <w:color w:val="000000"/>
          <w:lang w:val="it-IT"/>
        </w:rPr>
        <w:t>23</w:t>
      </w:r>
      <w:r w:rsidR="00DD7911" w:rsidRPr="008F5DD9">
        <w:rPr>
          <w:rFonts w:ascii="Tahoma" w:hAnsi="Tahoma" w:cs="Tahoma"/>
          <w:b/>
          <w:color w:val="000000"/>
          <w:lang w:val="it-IT"/>
        </w:rPr>
        <w:t>.</w:t>
      </w:r>
      <w:r w:rsidR="00AA7703">
        <w:rPr>
          <w:rFonts w:ascii="Tahoma" w:hAnsi="Tahoma" w:cs="Tahoma"/>
          <w:b/>
          <w:color w:val="000000"/>
          <w:lang w:val="it-IT"/>
        </w:rPr>
        <w:t>10</w:t>
      </w:r>
      <w:r w:rsidRPr="008F5DD9">
        <w:rPr>
          <w:rFonts w:ascii="Tahoma" w:hAnsi="Tahoma" w:cs="Tahoma"/>
          <w:b/>
          <w:color w:val="000000"/>
          <w:lang w:val="it-IT"/>
        </w:rPr>
        <w:t>.20</w:t>
      </w:r>
      <w:r w:rsidR="004366C4">
        <w:rPr>
          <w:rFonts w:ascii="Tahoma" w:hAnsi="Tahoma" w:cs="Tahoma"/>
          <w:b/>
          <w:color w:val="000000"/>
          <w:lang w:val="it-IT"/>
        </w:rPr>
        <w:t>20</w:t>
      </w:r>
    </w:p>
    <w:p w14:paraId="61003B57" w14:textId="77777777" w:rsidR="00C17B79" w:rsidRPr="008F5DD9" w:rsidRDefault="00C17B79" w:rsidP="00C17B79">
      <w:pPr>
        <w:tabs>
          <w:tab w:val="left" w:pos="851"/>
        </w:tabs>
        <w:spacing w:line="400" w:lineRule="atLeast"/>
        <w:rPr>
          <w:rFonts w:ascii="Tahoma" w:hAnsi="Tahoma" w:cs="Tahoma"/>
          <w:b/>
          <w:color w:val="000000"/>
          <w:lang w:val="ro-RO"/>
        </w:rPr>
      </w:pPr>
      <w:r w:rsidRPr="008F5DD9">
        <w:rPr>
          <w:rFonts w:ascii="Tahoma" w:hAnsi="Tahoma" w:cs="Tahoma"/>
          <w:bCs/>
          <w:color w:val="000000"/>
          <w:lang w:val="it-IT"/>
        </w:rPr>
        <w:t>Denumirea entit</w:t>
      </w:r>
      <w:r w:rsidRPr="008F5DD9">
        <w:rPr>
          <w:rFonts w:ascii="Tahoma" w:hAnsi="Tahoma" w:cs="Tahoma"/>
          <w:bCs/>
          <w:color w:val="000000"/>
          <w:lang w:val="ro-RO"/>
        </w:rPr>
        <w:t>ăţii emitente:</w:t>
      </w:r>
      <w:r w:rsidRPr="008F5DD9">
        <w:rPr>
          <w:rFonts w:ascii="Tahoma" w:hAnsi="Tahoma" w:cs="Tahoma"/>
          <w:b/>
          <w:color w:val="000000"/>
          <w:lang w:val="ro-RO"/>
        </w:rPr>
        <w:t xml:space="preserve"> </w:t>
      </w:r>
      <w:r w:rsidRPr="008F5DD9">
        <w:rPr>
          <w:rFonts w:ascii="Tahoma" w:hAnsi="Tahoma" w:cs="Tahoma"/>
          <w:b/>
          <w:color w:val="000000"/>
          <w:lang w:val="it-IT"/>
        </w:rPr>
        <w:t>S.C.</w:t>
      </w:r>
      <w:r w:rsidRPr="008F5DD9">
        <w:rPr>
          <w:rFonts w:ascii="Tahoma" w:hAnsi="Tahoma" w:cs="Tahoma"/>
          <w:b/>
          <w:color w:val="000000"/>
          <w:lang w:val="ro-RO"/>
        </w:rPr>
        <w:t>"Moara Cibin” S. A.</w:t>
      </w:r>
    </w:p>
    <w:p w14:paraId="60F16C4B" w14:textId="77777777" w:rsidR="00C17B79" w:rsidRPr="008F5DD9" w:rsidRDefault="00C17B79" w:rsidP="00C17B79">
      <w:pPr>
        <w:tabs>
          <w:tab w:val="left" w:pos="851"/>
        </w:tabs>
        <w:spacing w:line="400" w:lineRule="atLeast"/>
        <w:rPr>
          <w:rFonts w:ascii="Tahoma" w:hAnsi="Tahoma" w:cs="Tahoma"/>
          <w:b/>
          <w:color w:val="000000"/>
          <w:lang w:val="ro-RO"/>
        </w:rPr>
      </w:pPr>
      <w:r w:rsidRPr="008F5DD9">
        <w:rPr>
          <w:rFonts w:ascii="Tahoma" w:hAnsi="Tahoma" w:cs="Tahoma"/>
          <w:bCs/>
          <w:color w:val="000000"/>
          <w:lang w:val="ro-RO"/>
        </w:rPr>
        <w:t>Sediul social:</w:t>
      </w:r>
      <w:r w:rsidRPr="008F5DD9">
        <w:rPr>
          <w:rFonts w:ascii="Tahoma" w:hAnsi="Tahoma" w:cs="Tahoma"/>
          <w:b/>
          <w:color w:val="000000"/>
          <w:lang w:val="ro-RO"/>
        </w:rPr>
        <w:t xml:space="preserve"> Sibiu, Şos. Alba Iulia nr. 70</w:t>
      </w:r>
    </w:p>
    <w:p w14:paraId="28D46478" w14:textId="77777777" w:rsidR="00C17B79" w:rsidRPr="008F5DD9" w:rsidRDefault="00C17B79" w:rsidP="00C17B79">
      <w:pPr>
        <w:tabs>
          <w:tab w:val="left" w:pos="851"/>
        </w:tabs>
        <w:spacing w:line="400" w:lineRule="atLeast"/>
        <w:rPr>
          <w:rFonts w:ascii="Tahoma" w:hAnsi="Tahoma" w:cs="Tahoma"/>
          <w:b/>
          <w:color w:val="000000"/>
          <w:lang w:val="ro-RO"/>
        </w:rPr>
      </w:pPr>
      <w:r w:rsidRPr="008F5DD9">
        <w:rPr>
          <w:rFonts w:ascii="Tahoma" w:hAnsi="Tahoma" w:cs="Tahoma"/>
          <w:bCs/>
          <w:color w:val="000000"/>
          <w:lang w:val="ro-RO"/>
        </w:rPr>
        <w:t>Tel/fax :</w:t>
      </w:r>
      <w:r w:rsidRPr="008F5DD9">
        <w:rPr>
          <w:rFonts w:ascii="Tahoma" w:hAnsi="Tahoma" w:cs="Tahoma"/>
          <w:b/>
          <w:color w:val="000000"/>
          <w:lang w:val="ro-RO"/>
        </w:rPr>
        <w:t xml:space="preserve"> 0269- 229650</w:t>
      </w:r>
    </w:p>
    <w:p w14:paraId="771F26A8" w14:textId="77777777" w:rsidR="00C17B79" w:rsidRPr="008F5DD9" w:rsidRDefault="00C17B79" w:rsidP="00C17B79">
      <w:pPr>
        <w:tabs>
          <w:tab w:val="left" w:pos="851"/>
        </w:tabs>
        <w:spacing w:line="400" w:lineRule="atLeast"/>
        <w:rPr>
          <w:rFonts w:ascii="Tahoma" w:hAnsi="Tahoma" w:cs="Tahoma"/>
          <w:b/>
          <w:color w:val="000000"/>
          <w:lang w:val="ro-RO"/>
        </w:rPr>
      </w:pPr>
      <w:r w:rsidRPr="008F5DD9">
        <w:rPr>
          <w:rFonts w:ascii="Tahoma" w:hAnsi="Tahoma" w:cs="Tahoma"/>
          <w:bCs/>
          <w:color w:val="000000"/>
          <w:lang w:val="ro-RO"/>
        </w:rPr>
        <w:t>Codul unic de înregistrare la Oficiul Registrul Comertului Sibiu</w:t>
      </w:r>
      <w:r w:rsidRPr="008F5DD9">
        <w:rPr>
          <w:rFonts w:ascii="Tahoma" w:hAnsi="Tahoma" w:cs="Tahoma"/>
          <w:b/>
          <w:color w:val="000000"/>
          <w:lang w:val="ro-RO"/>
        </w:rPr>
        <w:t>: R 785205</w:t>
      </w:r>
    </w:p>
    <w:p w14:paraId="011AFDC9" w14:textId="77777777" w:rsidR="00BA4CBB" w:rsidRPr="008F5DD9" w:rsidRDefault="00BA4CBB" w:rsidP="00C17B79">
      <w:pPr>
        <w:tabs>
          <w:tab w:val="left" w:pos="851"/>
        </w:tabs>
        <w:spacing w:line="400" w:lineRule="atLeast"/>
        <w:rPr>
          <w:rFonts w:ascii="Tahoma" w:hAnsi="Tahoma" w:cs="Tahoma"/>
          <w:b/>
          <w:color w:val="000000"/>
          <w:lang w:val="ro-RO"/>
        </w:rPr>
      </w:pPr>
      <w:r w:rsidRPr="008F5DD9">
        <w:rPr>
          <w:rFonts w:ascii="Tahoma" w:hAnsi="Tahoma" w:cs="Tahoma"/>
          <w:color w:val="000000"/>
          <w:lang w:val="ro-RO"/>
        </w:rPr>
        <w:t>Identificator Unic la Nivel European (E.U.I.D.)</w:t>
      </w:r>
      <w:r w:rsidRPr="008F5DD9">
        <w:rPr>
          <w:rFonts w:ascii="Tahoma" w:hAnsi="Tahoma" w:cs="Tahoma"/>
          <w:b/>
          <w:color w:val="000000"/>
          <w:lang w:val="ro-RO"/>
        </w:rPr>
        <w:t>: ROONRC.J32/89/1991</w:t>
      </w:r>
    </w:p>
    <w:p w14:paraId="0386BA27" w14:textId="77777777" w:rsidR="00C17B79" w:rsidRPr="008F5DD9" w:rsidRDefault="00C17B79" w:rsidP="00C17B79">
      <w:pPr>
        <w:tabs>
          <w:tab w:val="left" w:pos="851"/>
        </w:tabs>
        <w:spacing w:line="400" w:lineRule="atLeast"/>
        <w:rPr>
          <w:rFonts w:ascii="Tahoma" w:hAnsi="Tahoma" w:cs="Tahoma"/>
          <w:b/>
          <w:color w:val="000000"/>
          <w:lang w:val="ro-RO"/>
        </w:rPr>
      </w:pPr>
      <w:r w:rsidRPr="008F5DD9">
        <w:rPr>
          <w:rFonts w:ascii="Tahoma" w:hAnsi="Tahoma" w:cs="Tahoma"/>
          <w:bCs/>
          <w:color w:val="000000"/>
          <w:lang w:val="ro-RO"/>
        </w:rPr>
        <w:t>Număr de ordine în registrul comerţului:</w:t>
      </w:r>
      <w:r w:rsidRPr="008F5DD9">
        <w:rPr>
          <w:rFonts w:ascii="Tahoma" w:hAnsi="Tahoma" w:cs="Tahoma"/>
          <w:b/>
          <w:color w:val="000000"/>
          <w:lang w:val="ro-RO"/>
        </w:rPr>
        <w:t xml:space="preserve"> J 32/89/1991</w:t>
      </w:r>
    </w:p>
    <w:p w14:paraId="62A00B23" w14:textId="77777777" w:rsidR="00C17B79" w:rsidRPr="008F5DD9" w:rsidRDefault="00C17B79" w:rsidP="00C17B79">
      <w:pPr>
        <w:tabs>
          <w:tab w:val="left" w:pos="851"/>
        </w:tabs>
        <w:spacing w:line="400" w:lineRule="atLeast"/>
        <w:rPr>
          <w:rFonts w:ascii="Tahoma" w:hAnsi="Tahoma" w:cs="Tahoma"/>
          <w:b/>
          <w:color w:val="000000"/>
          <w:lang w:val="ro-RO"/>
        </w:rPr>
      </w:pPr>
      <w:r w:rsidRPr="008F5DD9">
        <w:rPr>
          <w:rFonts w:ascii="Tahoma" w:hAnsi="Tahoma" w:cs="Tahoma"/>
          <w:bCs/>
          <w:color w:val="000000"/>
          <w:lang w:val="ro-RO"/>
        </w:rPr>
        <w:t xml:space="preserve">Capital social subscris şi vărsat: </w:t>
      </w:r>
      <w:r w:rsidR="00BA4CBB" w:rsidRPr="008F5DD9">
        <w:rPr>
          <w:rFonts w:ascii="Tahoma" w:hAnsi="Tahoma" w:cs="Tahoma"/>
          <w:b/>
          <w:lang w:val="ro-RO"/>
        </w:rPr>
        <w:t>10.710.221,00</w:t>
      </w:r>
      <w:r w:rsidRPr="008F5DD9">
        <w:rPr>
          <w:rFonts w:ascii="Tahoma" w:hAnsi="Tahoma" w:cs="Tahoma"/>
          <w:b/>
          <w:lang w:val="ro-RO"/>
        </w:rPr>
        <w:t xml:space="preserve"> </w:t>
      </w:r>
      <w:r w:rsidRPr="008F5DD9">
        <w:rPr>
          <w:rFonts w:ascii="Tahoma" w:hAnsi="Tahoma" w:cs="Tahoma"/>
          <w:b/>
          <w:color w:val="000000"/>
          <w:lang w:val="ro-RO"/>
        </w:rPr>
        <w:t>lei</w:t>
      </w:r>
    </w:p>
    <w:p w14:paraId="30D8200E" w14:textId="77777777" w:rsidR="00C17B79" w:rsidRPr="008F5DD9" w:rsidRDefault="00C17B79" w:rsidP="00C17B79">
      <w:pPr>
        <w:tabs>
          <w:tab w:val="left" w:pos="851"/>
        </w:tabs>
        <w:spacing w:line="400" w:lineRule="atLeast"/>
        <w:rPr>
          <w:rFonts w:ascii="Tahoma" w:hAnsi="Tahoma" w:cs="Tahoma"/>
          <w:b/>
          <w:color w:val="000000"/>
          <w:lang w:val="ro-RO"/>
        </w:rPr>
      </w:pPr>
      <w:r w:rsidRPr="008F5DD9">
        <w:rPr>
          <w:rFonts w:ascii="Tahoma" w:hAnsi="Tahoma" w:cs="Tahoma"/>
          <w:bCs/>
          <w:color w:val="000000"/>
          <w:lang w:val="ro-RO"/>
        </w:rPr>
        <w:t>Piaţa reglementată pe care se tranzacţionează valorile mobiliare emise:</w:t>
      </w:r>
      <w:r w:rsidRPr="008F5DD9">
        <w:rPr>
          <w:rFonts w:ascii="Tahoma" w:hAnsi="Tahoma" w:cs="Tahoma"/>
          <w:b/>
          <w:color w:val="000000"/>
          <w:lang w:val="ro-RO"/>
        </w:rPr>
        <w:t xml:space="preserve"> Bursa de Valori Bucureşti, Segment ATS, Categorie AeRO</w:t>
      </w:r>
    </w:p>
    <w:p w14:paraId="6E52879C" w14:textId="77777777" w:rsidR="00C17B79" w:rsidRPr="008F5DD9" w:rsidRDefault="00C17B79" w:rsidP="00C17B79">
      <w:pPr>
        <w:rPr>
          <w:rFonts w:ascii="Tahoma" w:hAnsi="Tahoma" w:cs="Tahoma"/>
          <w:lang w:val="ro-RO"/>
        </w:rPr>
      </w:pPr>
    </w:p>
    <w:p w14:paraId="6F29534C" w14:textId="148DC457" w:rsidR="00C17B79" w:rsidRPr="008F5DD9" w:rsidRDefault="00BA4CBB" w:rsidP="00C17B79">
      <w:pPr>
        <w:rPr>
          <w:rFonts w:ascii="Tahoma" w:hAnsi="Tahoma" w:cs="Tahoma"/>
          <w:u w:val="single"/>
          <w:lang w:val="ro-RO"/>
        </w:rPr>
      </w:pPr>
      <w:r w:rsidRPr="008F5DD9">
        <w:rPr>
          <w:rFonts w:ascii="Tahoma" w:hAnsi="Tahoma" w:cs="Tahoma"/>
          <w:u w:val="single"/>
          <w:lang w:val="ro-RO"/>
        </w:rPr>
        <w:t>Eveniment important de raportat:</w:t>
      </w:r>
      <w:r w:rsidR="00204CE3" w:rsidRPr="008F5DD9">
        <w:rPr>
          <w:rFonts w:ascii="Tahoma" w:hAnsi="Tahoma" w:cs="Tahoma"/>
          <w:u w:val="single"/>
          <w:lang w:val="ro-RO"/>
        </w:rPr>
        <w:t xml:space="preserve"> </w:t>
      </w:r>
      <w:r w:rsidR="004366C4">
        <w:rPr>
          <w:rFonts w:ascii="Tahoma" w:hAnsi="Tahoma" w:cs="Tahoma"/>
          <w:b/>
          <w:u w:val="single"/>
          <w:lang w:val="ro-RO"/>
        </w:rPr>
        <w:t>CONVOCARE</w:t>
      </w:r>
      <w:r w:rsidRPr="008F5DD9">
        <w:rPr>
          <w:rFonts w:ascii="Tahoma" w:hAnsi="Tahoma" w:cs="Tahoma"/>
          <w:b/>
          <w:u w:val="single"/>
          <w:lang w:val="ro-RO"/>
        </w:rPr>
        <w:t xml:space="preserve"> ADUNAR</w:t>
      </w:r>
      <w:r w:rsidR="004366C4">
        <w:rPr>
          <w:rFonts w:ascii="Tahoma" w:hAnsi="Tahoma" w:cs="Tahoma"/>
          <w:b/>
          <w:u w:val="single"/>
          <w:lang w:val="ro-RO"/>
        </w:rPr>
        <w:t>E</w:t>
      </w:r>
      <w:r w:rsidRPr="008F5DD9">
        <w:rPr>
          <w:rFonts w:ascii="Tahoma" w:hAnsi="Tahoma" w:cs="Tahoma"/>
          <w:b/>
          <w:u w:val="single"/>
          <w:lang w:val="ro-RO"/>
        </w:rPr>
        <w:t xml:space="preserve"> GENERAL</w:t>
      </w:r>
      <w:r w:rsidR="004366C4">
        <w:rPr>
          <w:rFonts w:ascii="Tahoma" w:hAnsi="Tahoma" w:cs="Tahoma"/>
          <w:b/>
          <w:u w:val="single"/>
          <w:lang w:val="ro-RO"/>
        </w:rPr>
        <w:t>A</w:t>
      </w:r>
      <w:r w:rsidRPr="008F5DD9">
        <w:rPr>
          <w:rFonts w:ascii="Tahoma" w:hAnsi="Tahoma" w:cs="Tahoma"/>
          <w:b/>
          <w:u w:val="single"/>
          <w:lang w:val="ro-RO"/>
        </w:rPr>
        <w:t xml:space="preserve"> </w:t>
      </w:r>
      <w:r w:rsidR="00FC50F8" w:rsidRPr="008F5DD9">
        <w:rPr>
          <w:rFonts w:ascii="Tahoma" w:hAnsi="Tahoma" w:cs="Tahoma"/>
          <w:b/>
          <w:u w:val="single"/>
          <w:lang w:val="ro-RO"/>
        </w:rPr>
        <w:t xml:space="preserve"> EXTRAORDINARA</w:t>
      </w:r>
    </w:p>
    <w:p w14:paraId="1F6D6C8B" w14:textId="77777777" w:rsidR="00C17B79" w:rsidRPr="008F5DD9" w:rsidRDefault="00C17B79" w:rsidP="00C17B79">
      <w:pPr>
        <w:ind w:firstLine="720"/>
        <w:jc w:val="both"/>
        <w:rPr>
          <w:rFonts w:ascii="Tahoma" w:hAnsi="Tahoma" w:cs="Tahoma"/>
          <w:color w:val="FF0000"/>
          <w:lang w:val="ro-RO"/>
        </w:rPr>
      </w:pPr>
    </w:p>
    <w:p w14:paraId="40ACACB9" w14:textId="77777777" w:rsidR="000A7605" w:rsidRPr="002321E4" w:rsidRDefault="000A7605" w:rsidP="000A7605">
      <w:pPr>
        <w:ind w:firstLine="720"/>
        <w:jc w:val="both"/>
        <w:rPr>
          <w:rFonts w:ascii="Tahoma" w:hAnsi="Tahoma" w:cs="Tahoma"/>
          <w:lang w:val="ro-RO"/>
        </w:rPr>
      </w:pPr>
      <w:proofErr w:type="spellStart"/>
      <w:r w:rsidRPr="002321E4">
        <w:rPr>
          <w:rFonts w:ascii="Tahoma" w:hAnsi="Tahoma" w:cs="Tahoma"/>
        </w:rPr>
        <w:t>Consiliul</w:t>
      </w:r>
      <w:proofErr w:type="spellEnd"/>
      <w:r w:rsidRPr="002321E4">
        <w:rPr>
          <w:rFonts w:ascii="Tahoma" w:hAnsi="Tahoma" w:cs="Tahoma"/>
        </w:rPr>
        <w:t xml:space="preserve"> de </w:t>
      </w:r>
      <w:proofErr w:type="spellStart"/>
      <w:r w:rsidRPr="002321E4">
        <w:rPr>
          <w:rFonts w:ascii="Tahoma" w:hAnsi="Tahoma" w:cs="Tahoma"/>
        </w:rPr>
        <w:t>administraţie</w:t>
      </w:r>
      <w:proofErr w:type="spellEnd"/>
      <w:r w:rsidRPr="002321E4">
        <w:rPr>
          <w:rFonts w:ascii="Tahoma" w:hAnsi="Tahoma" w:cs="Tahoma"/>
        </w:rPr>
        <w:t xml:space="preserve"> al </w:t>
      </w:r>
      <w:r w:rsidRPr="002321E4">
        <w:rPr>
          <w:rFonts w:ascii="Tahoma" w:hAnsi="Tahoma" w:cs="Tahoma"/>
          <w:lang w:val="ro-RO"/>
        </w:rPr>
        <w:t xml:space="preserve">Societății Moara Cibin S.A., cu sediul în mun. Sibiu, Sos. Alba Iulia nr. 70, judeţul Sibiu, înregistrată la Oficiul Registrului Comerţului de pe lângă Tribunalul Sibiu sub nr. J 32/89/1991, întrunit în şedinţa din data de 23.10.2020, pentru toţi acţionarii Societăţii înregistraţi în Registrul Acţionarilor la data de referinţă stabilită la sfârșitul zilei de </w:t>
      </w:r>
      <w:r w:rsidRPr="002321E4">
        <w:rPr>
          <w:rFonts w:ascii="Tahoma" w:hAnsi="Tahoma" w:cs="Tahoma"/>
          <w:b/>
          <w:bCs/>
          <w:lang w:val="ro-RO"/>
        </w:rPr>
        <w:t>19.11.2020</w:t>
      </w:r>
      <w:r w:rsidRPr="002321E4">
        <w:rPr>
          <w:rFonts w:ascii="Tahoma" w:hAnsi="Tahoma" w:cs="Tahoma"/>
          <w:lang w:val="ro-RO"/>
        </w:rPr>
        <w:t xml:space="preserve">,  convoacă:  </w:t>
      </w:r>
    </w:p>
    <w:p w14:paraId="3B6B1BB6" w14:textId="77777777" w:rsidR="000A7605" w:rsidRPr="002321E4" w:rsidRDefault="000A7605" w:rsidP="000A7605">
      <w:pPr>
        <w:ind w:firstLine="720"/>
        <w:jc w:val="both"/>
        <w:rPr>
          <w:rFonts w:ascii="Tahoma" w:hAnsi="Tahoma" w:cs="Tahoma"/>
          <w:lang w:val="ro-RO"/>
        </w:rPr>
      </w:pPr>
    </w:p>
    <w:p w14:paraId="1712DB2E" w14:textId="77777777" w:rsidR="000A7605" w:rsidRPr="002321E4" w:rsidRDefault="000A7605" w:rsidP="000A7605">
      <w:pPr>
        <w:ind w:firstLine="720"/>
        <w:jc w:val="both"/>
        <w:rPr>
          <w:rFonts w:ascii="Tahoma" w:hAnsi="Tahoma" w:cs="Tahoma"/>
          <w:b/>
          <w:bCs/>
          <w:lang w:val="ro-RO"/>
        </w:rPr>
      </w:pPr>
      <w:r w:rsidRPr="002321E4">
        <w:rPr>
          <w:rFonts w:ascii="Tahoma" w:hAnsi="Tahoma" w:cs="Tahoma"/>
          <w:b/>
          <w:bCs/>
          <w:lang w:val="ro-RO"/>
        </w:rPr>
        <w:t xml:space="preserve">Adunarea generală extraordinară a acţionarilor în data de 26.11.2020, orele 11, la sediul societății, </w:t>
      </w:r>
      <w:r w:rsidRPr="002321E4">
        <w:rPr>
          <w:rFonts w:ascii="Tahoma" w:hAnsi="Tahoma" w:cs="Tahoma"/>
          <w:b/>
          <w:bCs/>
          <w:vertAlign w:val="superscript"/>
          <w:lang w:val="ro-RO"/>
        </w:rPr>
        <w:t xml:space="preserve"> </w:t>
      </w:r>
      <w:r w:rsidRPr="002321E4">
        <w:rPr>
          <w:rFonts w:ascii="Tahoma" w:hAnsi="Tahoma" w:cs="Tahoma"/>
          <w:b/>
          <w:bCs/>
          <w:lang w:val="ro-RO"/>
        </w:rPr>
        <w:t>cu următoarea ordine de zi:</w:t>
      </w:r>
    </w:p>
    <w:p w14:paraId="496F20D1" w14:textId="77777777" w:rsidR="000A7605" w:rsidRPr="002321E4" w:rsidRDefault="000A7605" w:rsidP="000A7605">
      <w:pPr>
        <w:ind w:firstLine="720"/>
        <w:jc w:val="both"/>
        <w:rPr>
          <w:rFonts w:ascii="Tahoma" w:hAnsi="Tahoma" w:cs="Tahoma"/>
          <w:b/>
          <w:bCs/>
          <w:lang w:val="ro-RO"/>
        </w:rPr>
      </w:pPr>
    </w:p>
    <w:p w14:paraId="474AD91A" w14:textId="77777777" w:rsidR="000A7605" w:rsidRPr="002321E4" w:rsidRDefault="000A7605" w:rsidP="000A7605">
      <w:pPr>
        <w:numPr>
          <w:ilvl w:val="0"/>
          <w:numId w:val="32"/>
        </w:numPr>
        <w:suppressAutoHyphens/>
        <w:ind w:left="284" w:hanging="284"/>
        <w:jc w:val="both"/>
        <w:rPr>
          <w:rFonts w:ascii="Tahoma" w:hAnsi="Tahoma" w:cs="Tahoma"/>
        </w:rPr>
      </w:pPr>
      <w:r w:rsidRPr="002321E4">
        <w:rPr>
          <w:rFonts w:ascii="Tahoma" w:hAnsi="Tahoma" w:cs="Tahoma"/>
          <w:lang w:val="ro-RO"/>
        </w:rPr>
        <w:t xml:space="preserve">Prezentarea și aprobarea </w:t>
      </w:r>
      <w:proofErr w:type="spellStart"/>
      <w:r w:rsidRPr="002321E4">
        <w:rPr>
          <w:rFonts w:ascii="Tahoma" w:hAnsi="Tahoma" w:cs="Tahoma"/>
        </w:rPr>
        <w:t>materialelor</w:t>
      </w:r>
      <w:proofErr w:type="spellEnd"/>
      <w:r w:rsidRPr="002321E4">
        <w:rPr>
          <w:rFonts w:ascii="Tahoma" w:hAnsi="Tahoma" w:cs="Tahoma"/>
        </w:rPr>
        <w:t xml:space="preserve"> de </w:t>
      </w:r>
      <w:proofErr w:type="spellStart"/>
      <w:r w:rsidRPr="002321E4">
        <w:rPr>
          <w:rFonts w:ascii="Tahoma" w:hAnsi="Tahoma" w:cs="Tahoma"/>
        </w:rPr>
        <w:t>fuziune</w:t>
      </w:r>
      <w:proofErr w:type="spellEnd"/>
      <w:r w:rsidRPr="002321E4">
        <w:rPr>
          <w:rFonts w:ascii="Tahoma" w:hAnsi="Tahoma" w:cs="Tahoma"/>
        </w:rPr>
        <w:t xml:space="preserve"> : </w:t>
      </w:r>
      <w:r w:rsidRPr="002321E4">
        <w:rPr>
          <w:rFonts w:ascii="Tahoma" w:hAnsi="Tahoma" w:cs="Tahoma"/>
          <w:lang w:val="ro-RO"/>
        </w:rPr>
        <w:t xml:space="preserve">Proiectul de fuziune,   Raportul expertului independent </w:t>
      </w:r>
      <w:r w:rsidRPr="002321E4">
        <w:rPr>
          <w:rFonts w:ascii="Tahoma" w:hAnsi="Tahoma" w:cs="Tahoma"/>
        </w:rPr>
        <w:t xml:space="preserve"> </w:t>
      </w:r>
      <w:proofErr w:type="spellStart"/>
      <w:r w:rsidRPr="002321E4">
        <w:rPr>
          <w:rFonts w:ascii="Tahoma" w:hAnsi="Tahoma" w:cs="Tahoma"/>
        </w:rPr>
        <w:t>si</w:t>
      </w:r>
      <w:proofErr w:type="spellEnd"/>
      <w:r w:rsidRPr="002321E4">
        <w:rPr>
          <w:rFonts w:ascii="Tahoma" w:hAnsi="Tahoma" w:cs="Tahoma"/>
        </w:rPr>
        <w:t xml:space="preserve"> </w:t>
      </w:r>
      <w:r w:rsidRPr="002321E4">
        <w:rPr>
          <w:rFonts w:ascii="Tahoma" w:hAnsi="Tahoma" w:cs="Tahoma"/>
          <w:lang w:val="ro-RO"/>
        </w:rPr>
        <w:t>Raportul administratorilor întocmite  conform art. 241, art. 243^2 și art. art. 243^3 din Legea nr. 31/1990.</w:t>
      </w:r>
      <w:r w:rsidRPr="002321E4">
        <w:rPr>
          <w:rFonts w:ascii="Tahoma" w:hAnsi="Tahoma" w:cs="Tahoma"/>
          <w:lang w:val="ro-RO"/>
        </w:rPr>
        <w:tab/>
      </w:r>
      <w:r w:rsidRPr="002321E4">
        <w:rPr>
          <w:rFonts w:ascii="Tahoma" w:hAnsi="Tahoma" w:cs="Tahoma"/>
          <w:lang w:val="ro-RO"/>
        </w:rPr>
        <w:tab/>
      </w:r>
    </w:p>
    <w:p w14:paraId="1D7798DB" w14:textId="77777777" w:rsidR="000A7605" w:rsidRPr="002321E4" w:rsidRDefault="000A7605" w:rsidP="000A7605">
      <w:pPr>
        <w:numPr>
          <w:ilvl w:val="0"/>
          <w:numId w:val="32"/>
        </w:numPr>
        <w:suppressAutoHyphens/>
        <w:ind w:left="284" w:hanging="284"/>
        <w:jc w:val="both"/>
        <w:rPr>
          <w:rFonts w:ascii="Tahoma" w:hAnsi="Tahoma" w:cs="Tahoma"/>
        </w:rPr>
      </w:pPr>
      <w:r w:rsidRPr="002321E4">
        <w:rPr>
          <w:rFonts w:ascii="Tahoma" w:hAnsi="Tahoma" w:cs="Tahoma"/>
          <w:lang w:val="ro-RO"/>
        </w:rPr>
        <w:t xml:space="preserve">Prezentarea Rapoartelor de evaluare și aprobarea pretului de 0.55 lei pe actiune care va fi plătit de societate actionarilor  ce   își vor exercita dreptul de retragere conform art. 134 din Legea  nr. 31/1990. </w:t>
      </w:r>
    </w:p>
    <w:p w14:paraId="102FDE4E" w14:textId="77777777" w:rsidR="000A7605" w:rsidRPr="002321E4" w:rsidRDefault="000A7605" w:rsidP="000A7605">
      <w:pPr>
        <w:numPr>
          <w:ilvl w:val="0"/>
          <w:numId w:val="32"/>
        </w:numPr>
        <w:suppressAutoHyphens/>
        <w:ind w:left="284" w:hanging="284"/>
        <w:jc w:val="both"/>
        <w:rPr>
          <w:rFonts w:ascii="Tahoma" w:hAnsi="Tahoma" w:cs="Tahoma"/>
        </w:rPr>
      </w:pPr>
      <w:r w:rsidRPr="002321E4">
        <w:rPr>
          <w:rFonts w:ascii="Tahoma" w:hAnsi="Tahoma" w:cs="Tahoma"/>
          <w:lang w:val="ro-RO"/>
        </w:rPr>
        <w:t>Aprobarea fuziunii prin absorbție</w:t>
      </w:r>
      <w:r w:rsidRPr="002321E4">
        <w:rPr>
          <w:rFonts w:ascii="Tahoma" w:hAnsi="Tahoma" w:cs="Tahoma"/>
          <w:lang w:val="ro-RO" w:eastAsia="ro-RO"/>
        </w:rPr>
        <w:t xml:space="preserve"> dintre Societatea Moara Cibin S.A. (societate absorbantă</w:t>
      </w:r>
      <w:r w:rsidRPr="002321E4">
        <w:rPr>
          <w:rFonts w:ascii="Tahoma" w:hAnsi="Tahoma" w:cs="Tahoma"/>
          <w:i/>
          <w:lang w:val="ro-RO" w:eastAsia="ro-RO"/>
        </w:rPr>
        <w:t>)</w:t>
      </w:r>
      <w:r w:rsidRPr="002321E4">
        <w:rPr>
          <w:rFonts w:ascii="Tahoma" w:hAnsi="Tahoma" w:cs="Tahoma"/>
          <w:lang w:val="ro-RO" w:eastAsia="ro-RO"/>
        </w:rPr>
        <w:t xml:space="preserve"> </w:t>
      </w:r>
      <w:r w:rsidRPr="002321E4">
        <w:rPr>
          <w:rFonts w:ascii="Tahoma" w:hAnsi="Tahoma" w:cs="Tahoma"/>
          <w:lang w:val="ro-RO"/>
        </w:rPr>
        <w:t xml:space="preserve">și </w:t>
      </w:r>
      <w:r w:rsidRPr="002321E4">
        <w:rPr>
          <w:rFonts w:ascii="Tahoma" w:hAnsi="Tahoma" w:cs="Tahoma"/>
          <w:lang w:val="ro-RO" w:eastAsia="ro-RO"/>
        </w:rPr>
        <w:t>Societatea Amylon S.A.,</w:t>
      </w:r>
      <w:r w:rsidRPr="002321E4">
        <w:rPr>
          <w:rFonts w:ascii="Tahoma" w:hAnsi="Tahoma" w:cs="Tahoma"/>
          <w:b/>
          <w:lang w:val="ro-RO" w:eastAsia="ro-RO"/>
        </w:rPr>
        <w:t xml:space="preserve"> </w:t>
      </w:r>
      <w:r w:rsidRPr="002321E4">
        <w:rPr>
          <w:rFonts w:ascii="Tahoma" w:hAnsi="Tahoma" w:cs="Tahoma"/>
          <w:lang w:val="ro-RO" w:eastAsia="ro-RO"/>
        </w:rPr>
        <w:t xml:space="preserve">cu sediul  în mun. Sibiu, Sos. Alba Iulia nr.70, jud. Sibiu, înmatriculată la Oficiul Registrului Comerțului de pe lângă Tribunalul Sibiu </w:t>
      </w:r>
      <w:r w:rsidRPr="002321E4">
        <w:rPr>
          <w:rFonts w:ascii="Tahoma" w:hAnsi="Tahoma" w:cs="Tahoma"/>
          <w:lang w:val="ro-RO" w:eastAsia="ro-RO"/>
        </w:rPr>
        <w:lastRenderedPageBreak/>
        <w:t xml:space="preserve">sub număr J 32/110/1991, C.U.I.  RO 787672 (societate absorbită </w:t>
      </w:r>
      <w:r w:rsidRPr="002321E4">
        <w:rPr>
          <w:rFonts w:ascii="Tahoma" w:hAnsi="Tahoma" w:cs="Tahoma"/>
          <w:lang w:val="ro-RO"/>
        </w:rPr>
        <w:t>care se va dizolva fără lichidare cu transmiterea universală a patrimoniului către Societatea Moara Cibin</w:t>
      </w:r>
      <w:r w:rsidRPr="002321E4">
        <w:rPr>
          <w:rFonts w:ascii="Tahoma" w:hAnsi="Tahoma" w:cs="Tahoma"/>
          <w:lang w:val="ro-RO" w:eastAsia="ro-RO"/>
        </w:rPr>
        <w:t xml:space="preserve">). </w:t>
      </w:r>
      <w:bookmarkStart w:id="1" w:name="_Hlk504457690"/>
    </w:p>
    <w:bookmarkEnd w:id="1"/>
    <w:p w14:paraId="17701A86" w14:textId="77777777" w:rsidR="000A7605" w:rsidRPr="002321E4" w:rsidRDefault="000A7605" w:rsidP="000A7605">
      <w:pPr>
        <w:numPr>
          <w:ilvl w:val="0"/>
          <w:numId w:val="32"/>
        </w:numPr>
        <w:suppressAutoHyphens/>
        <w:ind w:left="284" w:hanging="284"/>
        <w:jc w:val="both"/>
        <w:rPr>
          <w:rFonts w:ascii="Tahoma" w:hAnsi="Tahoma" w:cs="Tahoma"/>
          <w:lang w:val="ro-RO"/>
        </w:rPr>
      </w:pPr>
      <w:r w:rsidRPr="002321E4">
        <w:rPr>
          <w:rFonts w:ascii="Tahoma" w:hAnsi="Tahoma" w:cs="Tahoma"/>
          <w:lang w:val="ro-RO"/>
        </w:rPr>
        <w:t xml:space="preserve">Aprobarea preluării, la valoarea lor fiscală, a tuturor elementelor de activ și pasiv, inclusiv preluarea imobilelor din patrimoniul Societății Amylon SA, dupa cum urmeaza: </w:t>
      </w:r>
    </w:p>
    <w:p w14:paraId="42B64565" w14:textId="77777777" w:rsidR="000A7605" w:rsidRPr="002321E4" w:rsidRDefault="000A7605" w:rsidP="000A7605">
      <w:pPr>
        <w:ind w:left="1068"/>
        <w:jc w:val="both"/>
        <w:rPr>
          <w:rFonts w:ascii="Tahoma" w:hAnsi="Tahoma" w:cs="Tahoma"/>
          <w:lang w:val="ro-RO"/>
        </w:rPr>
      </w:pPr>
      <w:r w:rsidRPr="002321E4">
        <w:rPr>
          <w:rFonts w:ascii="Tahoma" w:hAnsi="Tahoma" w:cs="Tahoma"/>
          <w:lang w:val="ro-RO"/>
        </w:rPr>
        <w:tab/>
        <w:t>-  imobil (curţi constructii – magazie metalica materiale) situat în localitatea Sibiu, şos.Alba Iulia nr.70,  înscris in CF 104939 Sibu, nr.cad/top.5317/2/14;</w:t>
      </w:r>
    </w:p>
    <w:p w14:paraId="65910ECD" w14:textId="77777777" w:rsidR="000A7605" w:rsidRPr="002321E4" w:rsidRDefault="000A7605" w:rsidP="000A7605">
      <w:pPr>
        <w:ind w:left="1068" w:firstLine="372"/>
        <w:jc w:val="both"/>
        <w:rPr>
          <w:rFonts w:ascii="Tahoma" w:hAnsi="Tahoma" w:cs="Tahoma"/>
          <w:lang w:val="ro-RO"/>
        </w:rPr>
      </w:pPr>
      <w:r w:rsidRPr="002321E4">
        <w:rPr>
          <w:rFonts w:ascii="Tahoma" w:hAnsi="Tahoma" w:cs="Tahoma"/>
          <w:lang w:val="ro-RO"/>
        </w:rPr>
        <w:t>-  imobil (curţi cu constructii) situat în localitatea Sibiu, şos.Alba Iulia nr.70,  înscris in CF 108561 Sibu, nr.cad/top.5317/2/13/3;</w:t>
      </w:r>
    </w:p>
    <w:p w14:paraId="08F1C9E2" w14:textId="77777777" w:rsidR="000A7605" w:rsidRPr="002321E4" w:rsidRDefault="000A7605" w:rsidP="000A7605">
      <w:pPr>
        <w:ind w:left="1068" w:firstLine="372"/>
        <w:jc w:val="both"/>
        <w:rPr>
          <w:rFonts w:ascii="Tahoma" w:hAnsi="Tahoma" w:cs="Tahoma"/>
          <w:lang w:val="ro-RO"/>
        </w:rPr>
      </w:pPr>
      <w:r w:rsidRPr="002321E4">
        <w:rPr>
          <w:rFonts w:ascii="Tahoma" w:hAnsi="Tahoma" w:cs="Tahoma"/>
          <w:lang w:val="ro-RO"/>
        </w:rPr>
        <w:t>-  imobil (teren cu cale de transport si linie uzinala) situat în localitatea Sibiu, şos.Alba Iulia nr.70,  înscris in CF 116288 Sibu, nr.cad/top.116288;</w:t>
      </w:r>
    </w:p>
    <w:p w14:paraId="3EDA9CCC" w14:textId="77777777" w:rsidR="000A7605" w:rsidRPr="002321E4" w:rsidRDefault="000A7605" w:rsidP="000A7605">
      <w:pPr>
        <w:ind w:left="1068" w:firstLine="372"/>
        <w:jc w:val="both"/>
        <w:rPr>
          <w:rFonts w:ascii="Tahoma" w:hAnsi="Tahoma" w:cs="Tahoma"/>
          <w:lang w:val="ro-RO"/>
        </w:rPr>
      </w:pPr>
      <w:r w:rsidRPr="002321E4">
        <w:rPr>
          <w:rFonts w:ascii="Tahoma" w:hAnsi="Tahoma" w:cs="Tahoma"/>
          <w:lang w:val="ro-RO"/>
        </w:rPr>
        <w:t>-  imobil (teren) situat în localitatea Sibiu, şos.Alba Iulia nr.70,  înscris in CF 116289 Sibu, nr.cad/top.116289;</w:t>
      </w:r>
    </w:p>
    <w:p w14:paraId="63BE12B4" w14:textId="77777777" w:rsidR="000A7605" w:rsidRPr="002321E4" w:rsidRDefault="000A7605" w:rsidP="000A7605">
      <w:pPr>
        <w:ind w:left="1068" w:firstLine="372"/>
        <w:jc w:val="both"/>
        <w:rPr>
          <w:rFonts w:ascii="Tahoma" w:hAnsi="Tahoma" w:cs="Tahoma"/>
          <w:lang w:val="ro-RO"/>
        </w:rPr>
      </w:pPr>
      <w:r w:rsidRPr="002321E4">
        <w:rPr>
          <w:rFonts w:ascii="Tahoma" w:hAnsi="Tahoma" w:cs="Tahoma"/>
          <w:lang w:val="ro-RO"/>
        </w:rPr>
        <w:t>-  imobil (teren cu sectie halva) situat în localitatea Sibiu, şos.Alba Iulia nr.70,  înscris in CF 125929 Sibu, nr.cad/top.125929;</w:t>
      </w:r>
    </w:p>
    <w:p w14:paraId="0DE06001" w14:textId="77777777" w:rsidR="000A7605" w:rsidRPr="002321E4" w:rsidRDefault="000A7605" w:rsidP="000A7605">
      <w:pPr>
        <w:ind w:left="1068" w:firstLine="372"/>
        <w:jc w:val="both"/>
        <w:rPr>
          <w:rFonts w:ascii="Tahoma" w:hAnsi="Tahoma" w:cs="Tahoma"/>
          <w:lang w:val="ro-RO"/>
        </w:rPr>
      </w:pPr>
      <w:r w:rsidRPr="002321E4">
        <w:rPr>
          <w:rFonts w:ascii="Tahoma" w:hAnsi="Tahoma" w:cs="Tahoma"/>
          <w:lang w:val="ro-RO"/>
        </w:rPr>
        <w:t>-  imobil (teren cu sectie dropsuri situat în localitatea Sibiu, şos.Alba Iulia nr.70,  înscris in CF 123611 Sibu, nr.cad/top.123611;</w:t>
      </w:r>
    </w:p>
    <w:p w14:paraId="73CFCD51" w14:textId="77777777" w:rsidR="000A7605" w:rsidRPr="002321E4" w:rsidRDefault="000A7605" w:rsidP="000A7605">
      <w:pPr>
        <w:ind w:left="1068" w:firstLine="372"/>
        <w:jc w:val="both"/>
        <w:rPr>
          <w:rFonts w:ascii="Tahoma" w:hAnsi="Tahoma" w:cs="Tahoma"/>
        </w:rPr>
      </w:pPr>
      <w:r w:rsidRPr="002321E4">
        <w:rPr>
          <w:rFonts w:ascii="Tahoma" w:hAnsi="Tahoma" w:cs="Tahoma"/>
          <w:lang w:val="ro-RO"/>
        </w:rPr>
        <w:t>-  imobil (teren cu constructii) situat în localitatea Olteni, comuna Olteni, str. Marin Preda nr. 78 , judetul Teleorman,  înscris in CF 20001 Sibu, nr.cad/top.20001;</w:t>
      </w:r>
    </w:p>
    <w:p w14:paraId="06049D28" w14:textId="77777777" w:rsidR="000A7605" w:rsidRPr="002321E4" w:rsidRDefault="000A7605" w:rsidP="000A7605">
      <w:pPr>
        <w:numPr>
          <w:ilvl w:val="0"/>
          <w:numId w:val="32"/>
        </w:numPr>
        <w:suppressAutoHyphens/>
        <w:ind w:left="284" w:hanging="284"/>
        <w:jc w:val="both"/>
        <w:rPr>
          <w:rFonts w:ascii="Tahoma" w:hAnsi="Tahoma" w:cs="Tahoma"/>
        </w:rPr>
      </w:pPr>
      <w:r w:rsidRPr="002321E4">
        <w:rPr>
          <w:rFonts w:ascii="Tahoma" w:hAnsi="Tahoma" w:cs="Tahoma"/>
          <w:lang w:val="ro-RO" w:eastAsia="ro-RO"/>
        </w:rPr>
        <w:t>Aprobarea datei de 31.12.2020 ca data de la care fuziunea va produce efecte în conformitate cu art. 249 lit. „b” din Legea 31/1990.</w:t>
      </w:r>
    </w:p>
    <w:p w14:paraId="7A0DBD67" w14:textId="77777777" w:rsidR="000A7605" w:rsidRPr="002321E4" w:rsidRDefault="000A7605" w:rsidP="000A7605">
      <w:pPr>
        <w:numPr>
          <w:ilvl w:val="0"/>
          <w:numId w:val="32"/>
        </w:numPr>
        <w:suppressAutoHyphens/>
        <w:ind w:left="284" w:hanging="284"/>
        <w:jc w:val="both"/>
        <w:rPr>
          <w:rFonts w:ascii="Tahoma" w:hAnsi="Tahoma" w:cs="Tahoma"/>
        </w:rPr>
      </w:pPr>
      <w:r w:rsidRPr="002321E4">
        <w:rPr>
          <w:rFonts w:ascii="Tahoma" w:hAnsi="Tahoma" w:cs="Tahoma"/>
          <w:lang w:val="ro-RO"/>
        </w:rPr>
        <w:t xml:space="preserve">Aprobarea majorării capitalului social al Societății Moara Cibin S.A. ca urmare a  fuziunii cu  2.779.145,40 lei, respectiv de la 10.710.221 lei la  13.489.366,40 lei prin emiterea a 27.791.454 acțiuni noi cu valoare nominală de 0,10 lei. </w:t>
      </w:r>
    </w:p>
    <w:p w14:paraId="7C280942" w14:textId="77777777" w:rsidR="000A7605" w:rsidRPr="002321E4" w:rsidRDefault="000A7605" w:rsidP="000A7605">
      <w:pPr>
        <w:numPr>
          <w:ilvl w:val="0"/>
          <w:numId w:val="32"/>
        </w:numPr>
        <w:suppressAutoHyphens/>
        <w:ind w:left="284" w:hanging="284"/>
        <w:jc w:val="both"/>
        <w:rPr>
          <w:rFonts w:ascii="Tahoma" w:hAnsi="Tahoma" w:cs="Tahoma"/>
        </w:rPr>
      </w:pPr>
      <w:r w:rsidRPr="002321E4">
        <w:rPr>
          <w:rFonts w:ascii="Tahoma" w:hAnsi="Tahoma" w:cs="Tahoma"/>
          <w:lang w:val="ro-RO"/>
        </w:rPr>
        <w:t xml:space="preserve">Aprobarea modificării Actului Constitutiv al Societății Moara Cibin SA în sensul reflectării majorării capitalului social  </w:t>
      </w:r>
    </w:p>
    <w:p w14:paraId="26F81819" w14:textId="77777777" w:rsidR="000A7605" w:rsidRPr="002321E4" w:rsidRDefault="000A7605" w:rsidP="000A7605">
      <w:pPr>
        <w:numPr>
          <w:ilvl w:val="0"/>
          <w:numId w:val="32"/>
        </w:numPr>
        <w:suppressAutoHyphens/>
        <w:ind w:left="284" w:hanging="284"/>
        <w:jc w:val="both"/>
        <w:rPr>
          <w:rFonts w:ascii="Tahoma" w:hAnsi="Tahoma" w:cs="Tahoma"/>
        </w:rPr>
      </w:pPr>
      <w:r w:rsidRPr="002321E4">
        <w:rPr>
          <w:rFonts w:ascii="Tahoma" w:hAnsi="Tahoma" w:cs="Tahoma"/>
          <w:lang w:val="ro-RO"/>
        </w:rPr>
        <w:t xml:space="preserve">Aprobarea înfiintării unui punct de lucru, cu denumirea Rommac Trade, în satul Olteni, comuna Olteni, str. Marin Preda nr. 78 , judetul Teleorman </w:t>
      </w:r>
    </w:p>
    <w:p w14:paraId="16C138F2" w14:textId="77777777" w:rsidR="000A7605" w:rsidRPr="002321E4" w:rsidRDefault="000A7605" w:rsidP="000A7605">
      <w:pPr>
        <w:ind w:left="284" w:hanging="426"/>
        <w:jc w:val="both"/>
        <w:rPr>
          <w:rFonts w:ascii="Tahoma" w:hAnsi="Tahoma" w:cs="Tahoma"/>
        </w:rPr>
      </w:pPr>
      <w:r w:rsidRPr="002321E4">
        <w:rPr>
          <w:rFonts w:ascii="Tahoma" w:hAnsi="Tahoma" w:cs="Tahoma"/>
          <w:b/>
          <w:lang w:val="ro-RO" w:eastAsia="ro-RO"/>
        </w:rPr>
        <w:t xml:space="preserve">  9.</w:t>
      </w:r>
      <w:r w:rsidRPr="002321E4">
        <w:rPr>
          <w:rFonts w:ascii="Tahoma" w:hAnsi="Tahoma" w:cs="Tahoma"/>
          <w:lang w:val="ro-RO" w:eastAsia="ro-RO"/>
        </w:rPr>
        <w:t xml:space="preserve">  Aprobarea mandatării Preşedintelui Consiliului de Administraţie al Societății Moara Cibin S.A., cu drept de subdelegare, pentru a îndeplini toate formalitățile și a efectua toate operațiunile de ordin administrativ, economic, financiar sau juridic, considerate necesare sau adecvate de acesta pentru a  aduce </w:t>
      </w:r>
      <w:r w:rsidRPr="002321E4">
        <w:rPr>
          <w:rFonts w:ascii="Tahoma" w:hAnsi="Tahoma" w:cs="Tahoma"/>
          <w:lang w:eastAsia="ro-RO"/>
        </w:rPr>
        <w:t>la</w:t>
      </w:r>
      <w:r w:rsidRPr="002321E4">
        <w:rPr>
          <w:rFonts w:ascii="Tahoma" w:hAnsi="Tahoma" w:cs="Tahoma"/>
          <w:lang w:val="ro-RO" w:eastAsia="ro-RO"/>
        </w:rPr>
        <w:t xml:space="preserve"> îndeplinire hotărârea de aprobare a fuziunii , cum ar fi fără a se limita la reprezentarea în fața Oficiului Registrului Comertului Sibiu, Tribunalului Sibiu, ASF, Depozitarului Central, notar public, OCPI si oricăror alte autorități, după cum va fi necesar, semnarea, în formă autentică, a hotârârii de fuziune și actului  constitutiv actualizat al Societății, semnarea oricăror documente, notificări, solicitări necesare pentru preluarea patrimoniului Societății Amylon SA</w:t>
      </w:r>
    </w:p>
    <w:p w14:paraId="0DB268CB" w14:textId="77777777" w:rsidR="000A7605" w:rsidRPr="002321E4" w:rsidRDefault="000A7605" w:rsidP="000A7605">
      <w:pPr>
        <w:numPr>
          <w:ilvl w:val="0"/>
          <w:numId w:val="33"/>
        </w:numPr>
        <w:ind w:left="284" w:hanging="426"/>
        <w:jc w:val="both"/>
        <w:rPr>
          <w:rFonts w:ascii="Tahoma" w:hAnsi="Tahoma" w:cs="Tahoma"/>
        </w:rPr>
      </w:pPr>
      <w:proofErr w:type="spellStart"/>
      <w:r w:rsidRPr="002321E4">
        <w:rPr>
          <w:rFonts w:ascii="Tahoma" w:hAnsi="Tahoma" w:cs="Tahoma"/>
        </w:rPr>
        <w:t>Aprobarea</w:t>
      </w:r>
      <w:proofErr w:type="spellEnd"/>
      <w:r w:rsidRPr="002321E4">
        <w:rPr>
          <w:rFonts w:ascii="Tahoma" w:hAnsi="Tahoma" w:cs="Tahoma"/>
        </w:rPr>
        <w:t xml:space="preserve"> </w:t>
      </w:r>
      <w:proofErr w:type="spellStart"/>
      <w:r w:rsidRPr="002321E4">
        <w:rPr>
          <w:rFonts w:ascii="Tahoma" w:hAnsi="Tahoma" w:cs="Tahoma"/>
        </w:rPr>
        <w:t>datei</w:t>
      </w:r>
      <w:proofErr w:type="spellEnd"/>
      <w:r w:rsidRPr="002321E4">
        <w:rPr>
          <w:rFonts w:ascii="Tahoma" w:hAnsi="Tahoma" w:cs="Tahoma"/>
        </w:rPr>
        <w:t xml:space="preserve"> de </w:t>
      </w:r>
      <w:r w:rsidRPr="002321E4">
        <w:rPr>
          <w:rFonts w:ascii="Tahoma" w:hAnsi="Tahoma" w:cs="Tahoma"/>
          <w:b/>
          <w:bCs/>
        </w:rPr>
        <w:t>22.12.2020</w:t>
      </w:r>
      <w:r w:rsidRPr="002321E4">
        <w:rPr>
          <w:rFonts w:ascii="Tahoma" w:hAnsi="Tahoma" w:cs="Tahoma"/>
        </w:rPr>
        <w:t xml:space="preserve"> ca </w:t>
      </w:r>
      <w:proofErr w:type="spellStart"/>
      <w:r w:rsidRPr="002321E4">
        <w:rPr>
          <w:rFonts w:ascii="Tahoma" w:hAnsi="Tahoma" w:cs="Tahoma"/>
        </w:rPr>
        <w:t>dată</w:t>
      </w:r>
      <w:proofErr w:type="spellEnd"/>
      <w:r w:rsidRPr="002321E4">
        <w:rPr>
          <w:rFonts w:ascii="Tahoma" w:hAnsi="Tahoma" w:cs="Tahoma"/>
        </w:rPr>
        <w:t xml:space="preserve"> de </w:t>
      </w:r>
      <w:proofErr w:type="spellStart"/>
      <w:r w:rsidRPr="002321E4">
        <w:rPr>
          <w:rFonts w:ascii="Tahoma" w:hAnsi="Tahoma" w:cs="Tahoma"/>
        </w:rPr>
        <w:t>înregistrare</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w:t>
      </w:r>
      <w:proofErr w:type="spellStart"/>
      <w:r w:rsidRPr="002321E4">
        <w:rPr>
          <w:rFonts w:ascii="Tahoma" w:hAnsi="Tahoma" w:cs="Tahoma"/>
        </w:rPr>
        <w:t>conformitate</w:t>
      </w:r>
      <w:proofErr w:type="spellEnd"/>
      <w:r w:rsidRPr="002321E4">
        <w:rPr>
          <w:rFonts w:ascii="Tahoma" w:hAnsi="Tahoma" w:cs="Tahoma"/>
        </w:rPr>
        <w:t xml:space="preserve"> cu </w:t>
      </w:r>
      <w:proofErr w:type="spellStart"/>
      <w:r w:rsidRPr="002321E4">
        <w:rPr>
          <w:rFonts w:ascii="Tahoma" w:hAnsi="Tahoma" w:cs="Tahoma"/>
        </w:rPr>
        <w:t>dispoziţiile</w:t>
      </w:r>
      <w:proofErr w:type="spellEnd"/>
      <w:r w:rsidRPr="002321E4">
        <w:rPr>
          <w:rFonts w:ascii="Tahoma" w:hAnsi="Tahoma" w:cs="Tahoma"/>
        </w:rPr>
        <w:t xml:space="preserve"> art.  86 alin.1 din </w:t>
      </w:r>
      <w:proofErr w:type="spellStart"/>
      <w:r w:rsidRPr="002321E4">
        <w:rPr>
          <w:rFonts w:ascii="Tahoma" w:hAnsi="Tahoma" w:cs="Tahoma"/>
        </w:rPr>
        <w:t>Legea</w:t>
      </w:r>
      <w:proofErr w:type="spellEnd"/>
      <w:r w:rsidRPr="002321E4">
        <w:rPr>
          <w:rFonts w:ascii="Tahoma" w:hAnsi="Tahoma" w:cs="Tahoma"/>
        </w:rPr>
        <w:t xml:space="preserve"> 24/2017, </w:t>
      </w:r>
      <w:proofErr w:type="spellStart"/>
      <w:r w:rsidRPr="002321E4">
        <w:rPr>
          <w:rFonts w:ascii="Tahoma" w:hAnsi="Tahoma" w:cs="Tahoma"/>
        </w:rPr>
        <w:t>legea</w:t>
      </w:r>
      <w:proofErr w:type="spellEnd"/>
      <w:r w:rsidRPr="002321E4">
        <w:rPr>
          <w:rFonts w:ascii="Tahoma" w:hAnsi="Tahoma" w:cs="Tahoma"/>
        </w:rPr>
        <w:t xml:space="preserve"> </w:t>
      </w:r>
      <w:proofErr w:type="spellStart"/>
      <w:r w:rsidRPr="002321E4">
        <w:rPr>
          <w:rFonts w:ascii="Tahoma" w:hAnsi="Tahoma" w:cs="Tahoma"/>
        </w:rPr>
        <w:t>privind</w:t>
      </w:r>
      <w:proofErr w:type="spellEnd"/>
      <w:r w:rsidRPr="002321E4">
        <w:rPr>
          <w:rFonts w:ascii="Tahoma" w:hAnsi="Tahoma" w:cs="Tahoma"/>
        </w:rPr>
        <w:t xml:space="preserve"> </w:t>
      </w:r>
      <w:proofErr w:type="spellStart"/>
      <w:r w:rsidRPr="002321E4">
        <w:rPr>
          <w:rFonts w:ascii="Tahoma" w:hAnsi="Tahoma" w:cs="Tahoma"/>
        </w:rPr>
        <w:t>emitenții</w:t>
      </w:r>
      <w:proofErr w:type="spellEnd"/>
      <w:r w:rsidRPr="002321E4">
        <w:rPr>
          <w:rFonts w:ascii="Tahoma" w:hAnsi="Tahoma" w:cs="Tahoma"/>
        </w:rPr>
        <w:t xml:space="preserve"> de </w:t>
      </w:r>
      <w:proofErr w:type="spellStart"/>
      <w:r w:rsidRPr="002321E4">
        <w:rPr>
          <w:rFonts w:ascii="Tahoma" w:hAnsi="Tahoma" w:cs="Tahoma"/>
        </w:rPr>
        <w:t>instrumente</w:t>
      </w:r>
      <w:proofErr w:type="spellEnd"/>
      <w:r w:rsidRPr="002321E4">
        <w:rPr>
          <w:rFonts w:ascii="Tahoma" w:hAnsi="Tahoma" w:cs="Tahoma"/>
        </w:rPr>
        <w:t xml:space="preserve"> </w:t>
      </w:r>
      <w:proofErr w:type="spellStart"/>
      <w:r w:rsidRPr="002321E4">
        <w:rPr>
          <w:rFonts w:ascii="Tahoma" w:hAnsi="Tahoma" w:cs="Tahoma"/>
        </w:rPr>
        <w:t>financiare</w:t>
      </w:r>
      <w:proofErr w:type="spellEnd"/>
      <w:r w:rsidRPr="002321E4">
        <w:rPr>
          <w:rFonts w:ascii="Tahoma" w:hAnsi="Tahoma" w:cs="Tahoma"/>
        </w:rPr>
        <w:t xml:space="preserve"> </w:t>
      </w:r>
      <w:proofErr w:type="spellStart"/>
      <w:r w:rsidRPr="002321E4">
        <w:rPr>
          <w:rFonts w:ascii="Tahoma" w:hAnsi="Tahoma" w:cs="Tahoma"/>
        </w:rPr>
        <w:t>și</w:t>
      </w:r>
      <w:proofErr w:type="spellEnd"/>
      <w:r w:rsidRPr="002321E4">
        <w:rPr>
          <w:rFonts w:ascii="Tahoma" w:hAnsi="Tahoma" w:cs="Tahoma"/>
        </w:rPr>
        <w:t xml:space="preserve"> </w:t>
      </w:r>
      <w:proofErr w:type="spellStart"/>
      <w:r w:rsidRPr="002321E4">
        <w:rPr>
          <w:rFonts w:ascii="Tahoma" w:hAnsi="Tahoma" w:cs="Tahoma"/>
        </w:rPr>
        <w:t>operațiuni</w:t>
      </w:r>
      <w:proofErr w:type="spellEnd"/>
      <w:r w:rsidRPr="002321E4">
        <w:rPr>
          <w:rFonts w:ascii="Tahoma" w:hAnsi="Tahoma" w:cs="Tahoma"/>
        </w:rPr>
        <w:t xml:space="preserve"> de </w:t>
      </w:r>
      <w:proofErr w:type="spellStart"/>
      <w:r w:rsidRPr="002321E4">
        <w:rPr>
          <w:rFonts w:ascii="Tahoma" w:hAnsi="Tahoma" w:cs="Tahoma"/>
        </w:rPr>
        <w:t>piață</w:t>
      </w:r>
      <w:proofErr w:type="spellEnd"/>
      <w:r w:rsidRPr="002321E4">
        <w:rPr>
          <w:rFonts w:ascii="Tahoma" w:hAnsi="Tahoma" w:cs="Tahoma"/>
        </w:rPr>
        <w:t xml:space="preserve"> </w:t>
      </w:r>
      <w:proofErr w:type="spellStart"/>
      <w:r w:rsidRPr="002321E4">
        <w:rPr>
          <w:rFonts w:ascii="Tahoma" w:hAnsi="Tahoma" w:cs="Tahoma"/>
        </w:rPr>
        <w:t>şi</w:t>
      </w:r>
      <w:proofErr w:type="spellEnd"/>
      <w:r w:rsidRPr="002321E4">
        <w:rPr>
          <w:rFonts w:ascii="Tahoma" w:hAnsi="Tahoma" w:cs="Tahoma"/>
        </w:rPr>
        <w:t xml:space="preserve"> a </w:t>
      </w:r>
      <w:proofErr w:type="spellStart"/>
      <w:r w:rsidRPr="002321E4">
        <w:rPr>
          <w:rFonts w:ascii="Tahoma" w:hAnsi="Tahoma" w:cs="Tahoma"/>
        </w:rPr>
        <w:t>datei</w:t>
      </w:r>
      <w:proofErr w:type="spellEnd"/>
      <w:r w:rsidRPr="002321E4">
        <w:rPr>
          <w:rFonts w:ascii="Tahoma" w:hAnsi="Tahoma" w:cs="Tahoma"/>
        </w:rPr>
        <w:t xml:space="preserve"> de </w:t>
      </w:r>
      <w:r w:rsidRPr="002321E4">
        <w:rPr>
          <w:rFonts w:ascii="Tahoma" w:hAnsi="Tahoma" w:cs="Tahoma"/>
          <w:b/>
          <w:bCs/>
        </w:rPr>
        <w:t>21.12.2020</w:t>
      </w:r>
      <w:r w:rsidRPr="002321E4">
        <w:rPr>
          <w:rFonts w:ascii="Tahoma" w:hAnsi="Tahoma" w:cs="Tahoma"/>
        </w:rPr>
        <w:t xml:space="preserve"> ca </w:t>
      </w:r>
      <w:r w:rsidRPr="002321E4">
        <w:rPr>
          <w:rFonts w:ascii="Tahoma" w:hAnsi="Tahoma" w:cs="Tahoma"/>
          <w:b/>
          <w:bCs/>
        </w:rPr>
        <w:t>„ex-date”.</w:t>
      </w:r>
    </w:p>
    <w:p w14:paraId="106AF529" w14:textId="77777777" w:rsidR="000A7605" w:rsidRPr="002321E4" w:rsidRDefault="000A7605" w:rsidP="000A7605">
      <w:pPr>
        <w:jc w:val="both"/>
        <w:rPr>
          <w:rFonts w:ascii="Tahoma" w:hAnsi="Tahoma" w:cs="Tahoma"/>
          <w:b/>
          <w:bCs/>
        </w:rPr>
      </w:pPr>
    </w:p>
    <w:p w14:paraId="724BEF52" w14:textId="77777777" w:rsidR="000A7605" w:rsidRPr="002321E4" w:rsidRDefault="000A7605" w:rsidP="000A7605">
      <w:pPr>
        <w:ind w:left="284" w:hanging="426"/>
        <w:jc w:val="both"/>
        <w:rPr>
          <w:rFonts w:ascii="Tahoma" w:hAnsi="Tahoma" w:cs="Tahoma"/>
        </w:rPr>
      </w:pPr>
      <w:r w:rsidRPr="002321E4">
        <w:rPr>
          <w:rFonts w:ascii="Tahoma" w:hAnsi="Tahoma" w:cs="Tahoma"/>
          <w:b/>
          <w:bCs/>
        </w:rPr>
        <w:t>11.</w:t>
      </w:r>
      <w:r w:rsidRPr="002321E4">
        <w:rPr>
          <w:rFonts w:ascii="Tahoma" w:hAnsi="Tahoma" w:cs="Tahoma"/>
        </w:rPr>
        <w:t xml:space="preserve">  </w:t>
      </w:r>
      <w:proofErr w:type="spellStart"/>
      <w:r w:rsidRPr="002321E4">
        <w:rPr>
          <w:rFonts w:ascii="Tahoma" w:hAnsi="Tahoma" w:cs="Tahoma"/>
          <w:bCs/>
        </w:rPr>
        <w:t>Aprobarea</w:t>
      </w:r>
      <w:proofErr w:type="spellEnd"/>
      <w:r w:rsidRPr="002321E4">
        <w:rPr>
          <w:rFonts w:ascii="Tahoma" w:hAnsi="Tahoma" w:cs="Tahoma"/>
          <w:bCs/>
        </w:rPr>
        <w:t xml:space="preserve"> </w:t>
      </w:r>
      <w:proofErr w:type="spellStart"/>
      <w:r w:rsidRPr="002321E4">
        <w:rPr>
          <w:rFonts w:ascii="Tahoma" w:hAnsi="Tahoma" w:cs="Tahoma"/>
          <w:bCs/>
        </w:rPr>
        <w:t>garantarii</w:t>
      </w:r>
      <w:proofErr w:type="spellEnd"/>
      <w:r w:rsidRPr="002321E4">
        <w:rPr>
          <w:rFonts w:ascii="Tahoma" w:hAnsi="Tahoma" w:cs="Tahoma"/>
          <w:bCs/>
        </w:rPr>
        <w:t xml:space="preserve"> </w:t>
      </w:r>
      <w:proofErr w:type="spellStart"/>
      <w:r w:rsidRPr="002321E4">
        <w:rPr>
          <w:rFonts w:ascii="Tahoma" w:hAnsi="Tahoma" w:cs="Tahoma"/>
          <w:bCs/>
        </w:rPr>
        <w:t>creditului</w:t>
      </w:r>
      <w:proofErr w:type="spellEnd"/>
      <w:r w:rsidRPr="002321E4">
        <w:rPr>
          <w:rFonts w:ascii="Tahoma" w:hAnsi="Tahoma" w:cs="Tahoma"/>
          <w:bCs/>
        </w:rPr>
        <w:t xml:space="preserve"> de </w:t>
      </w:r>
      <w:proofErr w:type="spellStart"/>
      <w:r w:rsidRPr="002321E4">
        <w:rPr>
          <w:rFonts w:ascii="Tahoma" w:hAnsi="Tahoma" w:cs="Tahoma"/>
          <w:bCs/>
        </w:rPr>
        <w:t>investitii</w:t>
      </w:r>
      <w:proofErr w:type="spellEnd"/>
      <w:r w:rsidRPr="002321E4">
        <w:rPr>
          <w:rFonts w:ascii="Tahoma" w:hAnsi="Tahoma" w:cs="Tahoma"/>
          <w:bCs/>
        </w:rPr>
        <w:t xml:space="preserve"> in </w:t>
      </w:r>
      <w:proofErr w:type="spellStart"/>
      <w:r w:rsidRPr="002321E4">
        <w:rPr>
          <w:rFonts w:ascii="Tahoma" w:hAnsi="Tahoma" w:cs="Tahoma"/>
          <w:bCs/>
        </w:rPr>
        <w:t>valoare</w:t>
      </w:r>
      <w:proofErr w:type="spellEnd"/>
      <w:r w:rsidRPr="002321E4">
        <w:rPr>
          <w:rFonts w:ascii="Tahoma" w:hAnsi="Tahoma" w:cs="Tahoma"/>
          <w:bCs/>
        </w:rPr>
        <w:t xml:space="preserve"> de 17.498.964 lei </w:t>
      </w:r>
      <w:proofErr w:type="spellStart"/>
      <w:r w:rsidRPr="002321E4">
        <w:rPr>
          <w:rFonts w:ascii="Tahoma" w:hAnsi="Tahoma" w:cs="Tahoma"/>
          <w:bCs/>
        </w:rPr>
        <w:t>acordat</w:t>
      </w:r>
      <w:proofErr w:type="spellEnd"/>
      <w:r w:rsidRPr="002321E4">
        <w:rPr>
          <w:rFonts w:ascii="Tahoma" w:hAnsi="Tahoma" w:cs="Tahoma"/>
          <w:bCs/>
        </w:rPr>
        <w:t xml:space="preserve"> de CEC Bank S.A. </w:t>
      </w:r>
      <w:proofErr w:type="spellStart"/>
      <w:r w:rsidRPr="002321E4">
        <w:rPr>
          <w:rFonts w:ascii="Tahoma" w:hAnsi="Tahoma" w:cs="Tahoma"/>
          <w:bCs/>
        </w:rPr>
        <w:t>societatii</w:t>
      </w:r>
      <w:proofErr w:type="spellEnd"/>
      <w:r w:rsidRPr="002321E4">
        <w:rPr>
          <w:rFonts w:ascii="Tahoma" w:hAnsi="Tahoma" w:cs="Tahoma"/>
          <w:bCs/>
        </w:rPr>
        <w:t xml:space="preserve"> Boromir Ind SRL cu </w:t>
      </w:r>
      <w:proofErr w:type="spellStart"/>
      <w:r w:rsidRPr="002321E4">
        <w:rPr>
          <w:rFonts w:ascii="Tahoma" w:hAnsi="Tahoma" w:cs="Tahoma"/>
          <w:bCs/>
        </w:rPr>
        <w:t>urmatoarele</w:t>
      </w:r>
      <w:proofErr w:type="spellEnd"/>
      <w:r w:rsidRPr="002321E4">
        <w:rPr>
          <w:rFonts w:ascii="Tahoma" w:hAnsi="Tahoma" w:cs="Tahoma"/>
        </w:rPr>
        <w:t xml:space="preserve"> </w:t>
      </w:r>
      <w:proofErr w:type="spellStart"/>
      <w:r w:rsidRPr="002321E4">
        <w:rPr>
          <w:rFonts w:ascii="Tahoma" w:hAnsi="Tahoma" w:cs="Tahoma"/>
        </w:rPr>
        <w:t>garantii</w:t>
      </w:r>
      <w:proofErr w:type="spellEnd"/>
      <w:r w:rsidRPr="002321E4">
        <w:rPr>
          <w:rFonts w:ascii="Tahoma" w:hAnsi="Tahoma" w:cs="Tahoma"/>
        </w:rPr>
        <w:t xml:space="preserve"> </w:t>
      </w:r>
      <w:proofErr w:type="spellStart"/>
      <w:r w:rsidRPr="002321E4">
        <w:rPr>
          <w:rFonts w:ascii="Tahoma" w:hAnsi="Tahoma" w:cs="Tahoma"/>
        </w:rPr>
        <w:t>reale</w:t>
      </w:r>
      <w:proofErr w:type="spellEnd"/>
      <w:r w:rsidRPr="002321E4">
        <w:rPr>
          <w:rFonts w:ascii="Tahoma" w:hAnsi="Tahoma" w:cs="Tahoma"/>
        </w:rPr>
        <w:t>:</w:t>
      </w:r>
    </w:p>
    <w:p w14:paraId="66291D4A" w14:textId="77777777" w:rsidR="000A7605" w:rsidRPr="002321E4" w:rsidRDefault="000A7605" w:rsidP="000A7605">
      <w:pPr>
        <w:ind w:left="567"/>
        <w:jc w:val="both"/>
        <w:rPr>
          <w:rFonts w:ascii="Tahoma" w:hAnsi="Tahoma" w:cs="Tahoma"/>
          <w:lang w:val="fr-FR"/>
        </w:rPr>
      </w:pPr>
      <w:r w:rsidRPr="002321E4">
        <w:rPr>
          <w:rFonts w:ascii="Tahoma" w:hAnsi="Tahoma" w:cs="Tahoma"/>
          <w:lang w:val="fr-FR"/>
        </w:rPr>
        <w:t xml:space="preserve">           </w:t>
      </w:r>
      <w:r w:rsidRPr="002321E4">
        <w:rPr>
          <w:rFonts w:ascii="Tahoma" w:hAnsi="Tahoma" w:cs="Tahoma"/>
          <w:b/>
          <w:lang w:val="fr-FR"/>
        </w:rPr>
        <w:t xml:space="preserve">- </w:t>
      </w:r>
      <w:proofErr w:type="spellStart"/>
      <w:r w:rsidRPr="002321E4">
        <w:rPr>
          <w:rFonts w:ascii="Tahoma" w:hAnsi="Tahoma" w:cs="Tahoma"/>
          <w:lang w:val="fr-FR"/>
        </w:rPr>
        <w:t>Ipoteca</w:t>
      </w:r>
      <w:proofErr w:type="spellEnd"/>
      <w:r w:rsidRPr="002321E4">
        <w:rPr>
          <w:rFonts w:ascii="Tahoma" w:hAnsi="Tahoma" w:cs="Tahoma"/>
          <w:lang w:val="fr-FR"/>
        </w:rPr>
        <w:t xml:space="preserve"> </w:t>
      </w:r>
      <w:proofErr w:type="spellStart"/>
      <w:r w:rsidRPr="002321E4">
        <w:rPr>
          <w:rFonts w:ascii="Tahoma" w:hAnsi="Tahoma" w:cs="Tahoma"/>
          <w:lang w:val="fr-FR"/>
        </w:rPr>
        <w:t>imobiliara</w:t>
      </w:r>
      <w:proofErr w:type="spellEnd"/>
      <w:r w:rsidRPr="002321E4">
        <w:rPr>
          <w:rFonts w:ascii="Tahoma" w:hAnsi="Tahoma" w:cs="Tahoma"/>
          <w:lang w:val="fr-FR"/>
        </w:rPr>
        <w:t xml:space="preserve"> </w:t>
      </w:r>
      <w:proofErr w:type="spellStart"/>
      <w:r w:rsidRPr="002321E4">
        <w:rPr>
          <w:rFonts w:ascii="Tahoma" w:hAnsi="Tahoma" w:cs="Tahoma"/>
          <w:lang w:val="fr-FR"/>
        </w:rPr>
        <w:t>asupra</w:t>
      </w:r>
      <w:proofErr w:type="spellEnd"/>
      <w:r w:rsidRPr="002321E4">
        <w:rPr>
          <w:rFonts w:ascii="Tahoma" w:hAnsi="Tahoma" w:cs="Tahoma"/>
          <w:lang w:val="fr-FR"/>
        </w:rPr>
        <w:t xml:space="preserve"> </w:t>
      </w:r>
      <w:proofErr w:type="spellStart"/>
      <w:r w:rsidRPr="002321E4">
        <w:rPr>
          <w:rFonts w:ascii="Tahoma" w:hAnsi="Tahoma" w:cs="Tahoma"/>
          <w:lang w:val="fr-FR"/>
        </w:rPr>
        <w:t>terenului</w:t>
      </w:r>
      <w:proofErr w:type="spellEnd"/>
      <w:r w:rsidRPr="002321E4">
        <w:rPr>
          <w:rFonts w:ascii="Tahoma" w:hAnsi="Tahoma" w:cs="Tahoma"/>
          <w:lang w:val="fr-FR"/>
        </w:rPr>
        <w:t xml:space="preserve"> </w:t>
      </w:r>
      <w:proofErr w:type="spellStart"/>
      <w:r w:rsidRPr="002321E4">
        <w:rPr>
          <w:rFonts w:ascii="Tahoma" w:hAnsi="Tahoma" w:cs="Tahoma"/>
          <w:lang w:val="fr-FR"/>
        </w:rPr>
        <w:t>curti</w:t>
      </w:r>
      <w:proofErr w:type="spellEnd"/>
      <w:r w:rsidRPr="002321E4">
        <w:rPr>
          <w:rFonts w:ascii="Tahoma" w:hAnsi="Tahoma" w:cs="Tahoma"/>
          <w:lang w:val="fr-FR"/>
        </w:rPr>
        <w:t xml:space="preserve"> </w:t>
      </w:r>
      <w:proofErr w:type="spellStart"/>
      <w:r w:rsidRPr="002321E4">
        <w:rPr>
          <w:rFonts w:ascii="Tahoma" w:hAnsi="Tahoma" w:cs="Tahoma"/>
          <w:lang w:val="fr-FR"/>
        </w:rPr>
        <w:t>constructii</w:t>
      </w:r>
      <w:proofErr w:type="spellEnd"/>
      <w:r w:rsidRPr="002321E4">
        <w:rPr>
          <w:rFonts w:ascii="Tahoma" w:hAnsi="Tahoma" w:cs="Tahoma"/>
          <w:lang w:val="fr-FR"/>
        </w:rPr>
        <w:t xml:space="preserve"> in </w:t>
      </w:r>
      <w:proofErr w:type="spellStart"/>
      <w:r w:rsidRPr="002321E4">
        <w:rPr>
          <w:rFonts w:ascii="Tahoma" w:hAnsi="Tahoma" w:cs="Tahoma"/>
          <w:lang w:val="fr-FR"/>
        </w:rPr>
        <w:t>suprafata</w:t>
      </w:r>
      <w:proofErr w:type="spellEnd"/>
      <w:r w:rsidRPr="002321E4">
        <w:rPr>
          <w:rFonts w:ascii="Tahoma" w:hAnsi="Tahoma" w:cs="Tahoma"/>
          <w:lang w:val="fr-FR"/>
        </w:rPr>
        <w:t xml:space="preserve"> de 300 </w:t>
      </w:r>
      <w:proofErr w:type="spellStart"/>
      <w:r w:rsidRPr="002321E4">
        <w:rPr>
          <w:rFonts w:ascii="Tahoma" w:hAnsi="Tahoma" w:cs="Tahoma"/>
          <w:lang w:val="fr-FR"/>
        </w:rPr>
        <w:t>mp</w:t>
      </w:r>
      <w:proofErr w:type="spellEnd"/>
      <w:r w:rsidRPr="002321E4">
        <w:rPr>
          <w:rFonts w:ascii="Tahoma" w:hAnsi="Tahoma" w:cs="Tahoma"/>
          <w:lang w:val="fr-FR"/>
        </w:rPr>
        <w:t xml:space="preserve"> si </w:t>
      </w:r>
      <w:proofErr w:type="spellStart"/>
      <w:r w:rsidRPr="002321E4">
        <w:rPr>
          <w:rFonts w:ascii="Tahoma" w:hAnsi="Tahoma" w:cs="Tahoma"/>
          <w:lang w:val="fr-FR"/>
        </w:rPr>
        <w:t>constructiei</w:t>
      </w:r>
      <w:proofErr w:type="spellEnd"/>
      <w:r w:rsidRPr="002321E4">
        <w:rPr>
          <w:rFonts w:ascii="Tahoma" w:hAnsi="Tahoma" w:cs="Tahoma"/>
          <w:lang w:val="fr-FR"/>
        </w:rPr>
        <w:t xml:space="preserve">- </w:t>
      </w:r>
      <w:proofErr w:type="spellStart"/>
      <w:r w:rsidRPr="002321E4">
        <w:rPr>
          <w:rFonts w:ascii="Tahoma" w:hAnsi="Tahoma" w:cs="Tahoma"/>
          <w:lang w:val="fr-FR"/>
        </w:rPr>
        <w:t>depozit</w:t>
      </w:r>
      <w:proofErr w:type="spellEnd"/>
      <w:r w:rsidRPr="002321E4">
        <w:rPr>
          <w:rFonts w:ascii="Tahoma" w:hAnsi="Tahoma" w:cs="Tahoma"/>
          <w:lang w:val="fr-FR"/>
        </w:rPr>
        <w:t xml:space="preserve"> </w:t>
      </w:r>
      <w:proofErr w:type="spellStart"/>
      <w:r w:rsidRPr="002321E4">
        <w:rPr>
          <w:rFonts w:ascii="Tahoma" w:hAnsi="Tahoma" w:cs="Tahoma"/>
          <w:lang w:val="fr-FR"/>
        </w:rPr>
        <w:t>faina</w:t>
      </w:r>
      <w:proofErr w:type="spellEnd"/>
      <w:r w:rsidRPr="002321E4">
        <w:rPr>
          <w:rFonts w:ascii="Tahoma" w:hAnsi="Tahoma" w:cs="Tahoma"/>
          <w:lang w:val="fr-FR"/>
        </w:rPr>
        <w:t xml:space="preserve"> in </w:t>
      </w:r>
      <w:proofErr w:type="spellStart"/>
      <w:proofErr w:type="gramStart"/>
      <w:r w:rsidRPr="002321E4">
        <w:rPr>
          <w:rFonts w:ascii="Tahoma" w:hAnsi="Tahoma" w:cs="Tahoma"/>
          <w:lang w:val="fr-FR"/>
        </w:rPr>
        <w:t>saci</w:t>
      </w:r>
      <w:proofErr w:type="spellEnd"/>
      <w:r w:rsidRPr="002321E4">
        <w:rPr>
          <w:rFonts w:ascii="Tahoma" w:hAnsi="Tahoma" w:cs="Tahoma"/>
          <w:lang w:val="fr-FR"/>
        </w:rPr>
        <w:t xml:space="preserve"> ,</w:t>
      </w:r>
      <w:proofErr w:type="gramEnd"/>
      <w:r w:rsidRPr="002321E4">
        <w:rPr>
          <w:rFonts w:ascii="Tahoma" w:hAnsi="Tahoma" w:cs="Tahoma"/>
          <w:lang w:val="fr-FR"/>
        </w:rPr>
        <w:t xml:space="preserve"> </w:t>
      </w:r>
      <w:proofErr w:type="spellStart"/>
      <w:r w:rsidRPr="002321E4">
        <w:rPr>
          <w:rFonts w:ascii="Tahoma" w:hAnsi="Tahoma" w:cs="Tahoma"/>
          <w:lang w:val="fr-FR"/>
        </w:rPr>
        <w:t>imobil</w:t>
      </w:r>
      <w:proofErr w:type="spellEnd"/>
      <w:r w:rsidRPr="002321E4">
        <w:rPr>
          <w:rFonts w:ascii="Tahoma" w:hAnsi="Tahoma" w:cs="Tahoma"/>
          <w:lang w:val="fr-FR"/>
        </w:rPr>
        <w:t xml:space="preserve"> </w:t>
      </w:r>
      <w:proofErr w:type="spellStart"/>
      <w:r w:rsidRPr="002321E4">
        <w:rPr>
          <w:rFonts w:ascii="Tahoma" w:hAnsi="Tahoma" w:cs="Tahoma"/>
          <w:lang w:val="fr-FR"/>
        </w:rPr>
        <w:t>situat</w:t>
      </w:r>
      <w:proofErr w:type="spellEnd"/>
      <w:r w:rsidRPr="002321E4">
        <w:rPr>
          <w:rFonts w:ascii="Tahoma" w:hAnsi="Tahoma" w:cs="Tahoma"/>
          <w:lang w:val="fr-FR"/>
        </w:rPr>
        <w:t xml:space="preserve"> in Sibiu, </w:t>
      </w:r>
      <w:proofErr w:type="spellStart"/>
      <w:r w:rsidRPr="002321E4">
        <w:rPr>
          <w:rFonts w:ascii="Tahoma" w:hAnsi="Tahoma" w:cs="Tahoma"/>
          <w:lang w:val="fr-FR"/>
        </w:rPr>
        <w:t>inregistrat</w:t>
      </w:r>
      <w:proofErr w:type="spellEnd"/>
      <w:r w:rsidRPr="002321E4">
        <w:rPr>
          <w:rFonts w:ascii="Tahoma" w:hAnsi="Tahoma" w:cs="Tahoma"/>
          <w:lang w:val="fr-FR"/>
        </w:rPr>
        <w:t xml:space="preserve"> in CF nr. 106303 </w:t>
      </w:r>
      <w:proofErr w:type="gramStart"/>
      <w:r w:rsidRPr="002321E4">
        <w:rPr>
          <w:rFonts w:ascii="Tahoma" w:hAnsi="Tahoma" w:cs="Tahoma"/>
          <w:lang w:val="fr-FR"/>
        </w:rPr>
        <w:lastRenderedPageBreak/>
        <w:t xml:space="preserve">Sibiu  </w:t>
      </w:r>
      <w:proofErr w:type="spellStart"/>
      <w:r w:rsidRPr="002321E4">
        <w:rPr>
          <w:rFonts w:ascii="Tahoma" w:hAnsi="Tahoma" w:cs="Tahoma"/>
          <w:lang w:val="fr-FR"/>
        </w:rPr>
        <w:t>numar</w:t>
      </w:r>
      <w:proofErr w:type="spellEnd"/>
      <w:proofErr w:type="gramEnd"/>
      <w:r w:rsidRPr="002321E4">
        <w:rPr>
          <w:rFonts w:ascii="Tahoma" w:hAnsi="Tahoma" w:cs="Tahoma"/>
          <w:lang w:val="fr-FR"/>
        </w:rPr>
        <w:t xml:space="preserve"> cadastral </w:t>
      </w:r>
      <w:proofErr w:type="spellStart"/>
      <w:r w:rsidRPr="002321E4">
        <w:rPr>
          <w:rFonts w:ascii="Tahoma" w:hAnsi="Tahoma" w:cs="Tahoma"/>
          <w:lang w:val="fr-FR"/>
        </w:rPr>
        <w:t>pentru</w:t>
      </w:r>
      <w:proofErr w:type="spellEnd"/>
      <w:r w:rsidRPr="002321E4">
        <w:rPr>
          <w:rFonts w:ascii="Tahoma" w:hAnsi="Tahoma" w:cs="Tahoma"/>
          <w:lang w:val="fr-FR"/>
        </w:rPr>
        <w:t xml:space="preserve"> </w:t>
      </w:r>
      <w:proofErr w:type="spellStart"/>
      <w:r w:rsidRPr="002321E4">
        <w:rPr>
          <w:rFonts w:ascii="Tahoma" w:hAnsi="Tahoma" w:cs="Tahoma"/>
          <w:lang w:val="fr-FR"/>
        </w:rPr>
        <w:t>teren</w:t>
      </w:r>
      <w:proofErr w:type="spellEnd"/>
      <w:r w:rsidRPr="002321E4">
        <w:rPr>
          <w:rFonts w:ascii="Tahoma" w:hAnsi="Tahoma" w:cs="Tahoma"/>
          <w:lang w:val="fr-FR"/>
        </w:rPr>
        <w:t xml:space="preserve"> si </w:t>
      </w:r>
      <w:proofErr w:type="spellStart"/>
      <w:r w:rsidRPr="002321E4">
        <w:rPr>
          <w:rFonts w:ascii="Tahoma" w:hAnsi="Tahoma" w:cs="Tahoma"/>
          <w:lang w:val="fr-FR"/>
        </w:rPr>
        <w:t>constructie</w:t>
      </w:r>
      <w:proofErr w:type="spellEnd"/>
      <w:r w:rsidRPr="002321E4">
        <w:rPr>
          <w:rFonts w:ascii="Tahoma" w:hAnsi="Tahoma" w:cs="Tahoma"/>
          <w:lang w:val="fr-FR"/>
        </w:rPr>
        <w:t xml:space="preserve"> Top : 5317/2/1/7, </w:t>
      </w:r>
      <w:proofErr w:type="spellStart"/>
      <w:r w:rsidRPr="002321E4">
        <w:rPr>
          <w:rFonts w:ascii="Tahoma" w:hAnsi="Tahoma" w:cs="Tahoma"/>
          <w:lang w:val="fr-FR"/>
        </w:rPr>
        <w:t>imobil</w:t>
      </w:r>
      <w:proofErr w:type="spellEnd"/>
      <w:r w:rsidRPr="002321E4">
        <w:rPr>
          <w:rFonts w:ascii="Tahoma" w:hAnsi="Tahoma" w:cs="Tahoma"/>
          <w:lang w:val="fr-FR"/>
        </w:rPr>
        <w:t xml:space="preserve"> </w:t>
      </w:r>
      <w:proofErr w:type="spellStart"/>
      <w:r w:rsidRPr="002321E4">
        <w:rPr>
          <w:rFonts w:ascii="Tahoma" w:hAnsi="Tahoma" w:cs="Tahoma"/>
          <w:lang w:val="fr-FR"/>
        </w:rPr>
        <w:t>aflat</w:t>
      </w:r>
      <w:proofErr w:type="spellEnd"/>
      <w:r w:rsidRPr="002321E4">
        <w:rPr>
          <w:rFonts w:ascii="Tahoma" w:hAnsi="Tahoma" w:cs="Tahoma"/>
          <w:lang w:val="fr-FR"/>
        </w:rPr>
        <w:t xml:space="preserve"> in </w:t>
      </w:r>
      <w:proofErr w:type="spellStart"/>
      <w:r w:rsidRPr="002321E4">
        <w:rPr>
          <w:rFonts w:ascii="Tahoma" w:hAnsi="Tahoma" w:cs="Tahoma"/>
          <w:lang w:val="fr-FR"/>
        </w:rPr>
        <w:t>proprietatea</w:t>
      </w:r>
      <w:proofErr w:type="spellEnd"/>
      <w:r w:rsidRPr="002321E4">
        <w:rPr>
          <w:rFonts w:ascii="Tahoma" w:hAnsi="Tahoma" w:cs="Tahoma"/>
          <w:lang w:val="fr-FR"/>
        </w:rPr>
        <w:t xml:space="preserve"> </w:t>
      </w:r>
      <w:proofErr w:type="spellStart"/>
      <w:r w:rsidRPr="002321E4">
        <w:rPr>
          <w:rFonts w:ascii="Tahoma" w:hAnsi="Tahoma" w:cs="Tahoma"/>
          <w:lang w:val="fr-FR"/>
        </w:rPr>
        <w:t>societatii</w:t>
      </w:r>
      <w:proofErr w:type="spellEnd"/>
      <w:r w:rsidRPr="002321E4">
        <w:rPr>
          <w:rFonts w:ascii="Tahoma" w:hAnsi="Tahoma" w:cs="Tahoma"/>
          <w:lang w:val="fr-FR"/>
        </w:rPr>
        <w:t xml:space="preserve"> </w:t>
      </w:r>
      <w:proofErr w:type="spellStart"/>
      <w:r w:rsidRPr="002321E4">
        <w:rPr>
          <w:rFonts w:ascii="Tahoma" w:hAnsi="Tahoma" w:cs="Tahoma"/>
          <w:lang w:val="fr-FR"/>
        </w:rPr>
        <w:t>Moara</w:t>
      </w:r>
      <w:proofErr w:type="spellEnd"/>
      <w:r w:rsidRPr="002321E4">
        <w:rPr>
          <w:rFonts w:ascii="Tahoma" w:hAnsi="Tahoma" w:cs="Tahoma"/>
          <w:lang w:val="fr-FR"/>
        </w:rPr>
        <w:t xml:space="preserve"> </w:t>
      </w:r>
      <w:proofErr w:type="spellStart"/>
      <w:r w:rsidRPr="002321E4">
        <w:rPr>
          <w:rFonts w:ascii="Tahoma" w:hAnsi="Tahoma" w:cs="Tahoma"/>
          <w:lang w:val="fr-FR"/>
        </w:rPr>
        <w:t>Cibin</w:t>
      </w:r>
      <w:proofErr w:type="spellEnd"/>
      <w:r w:rsidRPr="002321E4">
        <w:rPr>
          <w:rFonts w:ascii="Tahoma" w:hAnsi="Tahoma" w:cs="Tahoma"/>
          <w:lang w:val="fr-FR"/>
        </w:rPr>
        <w:t xml:space="preserve"> S.A. ;</w:t>
      </w:r>
    </w:p>
    <w:p w14:paraId="52558D81" w14:textId="77777777" w:rsidR="000A7605" w:rsidRPr="002321E4" w:rsidRDefault="000A7605" w:rsidP="000A7605">
      <w:pPr>
        <w:ind w:left="567"/>
        <w:jc w:val="both"/>
        <w:rPr>
          <w:rFonts w:ascii="Tahoma" w:hAnsi="Tahoma" w:cs="Tahoma"/>
          <w:lang w:val="fr-FR"/>
        </w:rPr>
      </w:pPr>
      <w:r w:rsidRPr="002321E4">
        <w:rPr>
          <w:rFonts w:ascii="Tahoma" w:hAnsi="Tahoma" w:cs="Tahoma"/>
          <w:b/>
          <w:lang w:val="it-IT"/>
        </w:rPr>
        <w:t xml:space="preserve">           -</w:t>
      </w:r>
      <w:r w:rsidRPr="002321E4">
        <w:rPr>
          <w:rFonts w:ascii="Tahoma" w:hAnsi="Tahoma" w:cs="Tahoma"/>
          <w:lang w:val="fr-FR"/>
        </w:rPr>
        <w:t xml:space="preserve"> </w:t>
      </w:r>
      <w:proofErr w:type="spellStart"/>
      <w:r w:rsidRPr="002321E4">
        <w:rPr>
          <w:rFonts w:ascii="Tahoma" w:hAnsi="Tahoma" w:cs="Tahoma"/>
          <w:lang w:val="fr-FR"/>
        </w:rPr>
        <w:t>Ipoteca</w:t>
      </w:r>
      <w:proofErr w:type="spellEnd"/>
      <w:r w:rsidRPr="002321E4">
        <w:rPr>
          <w:rFonts w:ascii="Tahoma" w:hAnsi="Tahoma" w:cs="Tahoma"/>
          <w:lang w:val="fr-FR"/>
        </w:rPr>
        <w:t xml:space="preserve"> </w:t>
      </w:r>
      <w:proofErr w:type="spellStart"/>
      <w:r w:rsidRPr="002321E4">
        <w:rPr>
          <w:rFonts w:ascii="Tahoma" w:hAnsi="Tahoma" w:cs="Tahoma"/>
          <w:lang w:val="fr-FR"/>
        </w:rPr>
        <w:t>imobiliara</w:t>
      </w:r>
      <w:proofErr w:type="spellEnd"/>
      <w:r w:rsidRPr="002321E4">
        <w:rPr>
          <w:rFonts w:ascii="Tahoma" w:hAnsi="Tahoma" w:cs="Tahoma"/>
          <w:lang w:val="fr-FR"/>
        </w:rPr>
        <w:t xml:space="preserve"> </w:t>
      </w:r>
      <w:proofErr w:type="spellStart"/>
      <w:r w:rsidRPr="002321E4">
        <w:rPr>
          <w:rFonts w:ascii="Tahoma" w:hAnsi="Tahoma" w:cs="Tahoma"/>
          <w:lang w:val="fr-FR"/>
        </w:rPr>
        <w:t>asupra</w:t>
      </w:r>
      <w:proofErr w:type="spellEnd"/>
      <w:r w:rsidRPr="002321E4">
        <w:rPr>
          <w:rFonts w:ascii="Tahoma" w:hAnsi="Tahoma" w:cs="Tahoma"/>
          <w:lang w:val="fr-FR"/>
        </w:rPr>
        <w:t xml:space="preserve"> </w:t>
      </w:r>
      <w:proofErr w:type="spellStart"/>
      <w:r w:rsidRPr="002321E4">
        <w:rPr>
          <w:rFonts w:ascii="Tahoma" w:hAnsi="Tahoma" w:cs="Tahoma"/>
          <w:lang w:val="fr-FR"/>
        </w:rPr>
        <w:t>terenului</w:t>
      </w:r>
      <w:proofErr w:type="spellEnd"/>
      <w:r w:rsidRPr="002321E4">
        <w:rPr>
          <w:rFonts w:ascii="Tahoma" w:hAnsi="Tahoma" w:cs="Tahoma"/>
          <w:lang w:val="fr-FR"/>
        </w:rPr>
        <w:t xml:space="preserve"> </w:t>
      </w:r>
      <w:proofErr w:type="spellStart"/>
      <w:r w:rsidRPr="002321E4">
        <w:rPr>
          <w:rFonts w:ascii="Tahoma" w:hAnsi="Tahoma" w:cs="Tahoma"/>
          <w:lang w:val="fr-FR"/>
        </w:rPr>
        <w:t>curti</w:t>
      </w:r>
      <w:proofErr w:type="spellEnd"/>
      <w:r w:rsidRPr="002321E4">
        <w:rPr>
          <w:rFonts w:ascii="Tahoma" w:hAnsi="Tahoma" w:cs="Tahoma"/>
          <w:lang w:val="fr-FR"/>
        </w:rPr>
        <w:t xml:space="preserve"> </w:t>
      </w:r>
      <w:proofErr w:type="spellStart"/>
      <w:r w:rsidRPr="002321E4">
        <w:rPr>
          <w:rFonts w:ascii="Tahoma" w:hAnsi="Tahoma" w:cs="Tahoma"/>
          <w:lang w:val="fr-FR"/>
        </w:rPr>
        <w:t>constructii</w:t>
      </w:r>
      <w:proofErr w:type="spellEnd"/>
      <w:r w:rsidRPr="002321E4">
        <w:rPr>
          <w:rFonts w:ascii="Tahoma" w:hAnsi="Tahoma" w:cs="Tahoma"/>
          <w:lang w:val="fr-FR"/>
        </w:rPr>
        <w:t xml:space="preserve"> in </w:t>
      </w:r>
      <w:proofErr w:type="spellStart"/>
      <w:r w:rsidRPr="002321E4">
        <w:rPr>
          <w:rFonts w:ascii="Tahoma" w:hAnsi="Tahoma" w:cs="Tahoma"/>
          <w:lang w:val="fr-FR"/>
        </w:rPr>
        <w:t>suprafata</w:t>
      </w:r>
      <w:proofErr w:type="spellEnd"/>
      <w:r w:rsidRPr="002321E4">
        <w:rPr>
          <w:rFonts w:ascii="Tahoma" w:hAnsi="Tahoma" w:cs="Tahoma"/>
          <w:lang w:val="fr-FR"/>
        </w:rPr>
        <w:t xml:space="preserve"> de 18.246 </w:t>
      </w:r>
      <w:proofErr w:type="spellStart"/>
      <w:r w:rsidRPr="002321E4">
        <w:rPr>
          <w:rFonts w:ascii="Tahoma" w:hAnsi="Tahoma" w:cs="Tahoma"/>
          <w:lang w:val="fr-FR"/>
        </w:rPr>
        <w:t>mp</w:t>
      </w:r>
      <w:proofErr w:type="spellEnd"/>
      <w:r w:rsidRPr="002321E4">
        <w:rPr>
          <w:rFonts w:ascii="Tahoma" w:hAnsi="Tahoma" w:cs="Tahoma"/>
          <w:lang w:val="fr-FR"/>
        </w:rPr>
        <w:t xml:space="preserve"> si </w:t>
      </w:r>
      <w:proofErr w:type="spellStart"/>
      <w:r w:rsidRPr="002321E4">
        <w:rPr>
          <w:rFonts w:ascii="Tahoma" w:hAnsi="Tahoma" w:cs="Tahoma"/>
          <w:lang w:val="fr-FR"/>
        </w:rPr>
        <w:t>constructiilor</w:t>
      </w:r>
      <w:proofErr w:type="spellEnd"/>
      <w:r w:rsidRPr="002321E4">
        <w:rPr>
          <w:rFonts w:ascii="Tahoma" w:hAnsi="Tahoma" w:cs="Tahoma"/>
          <w:lang w:val="fr-FR"/>
        </w:rPr>
        <w:t xml:space="preserve"> </w:t>
      </w:r>
      <w:r w:rsidRPr="002321E4">
        <w:rPr>
          <w:rFonts w:ascii="Tahoma" w:hAnsi="Tahoma" w:cs="Tahoma"/>
          <w:color w:val="000000"/>
          <w:lang w:val="fr-FR"/>
        </w:rPr>
        <w:t xml:space="preserve">C2-wc, C3-laborator-birouri, C4-magazie </w:t>
      </w:r>
      <w:proofErr w:type="spellStart"/>
      <w:r w:rsidRPr="002321E4">
        <w:rPr>
          <w:rFonts w:ascii="Tahoma" w:hAnsi="Tahoma" w:cs="Tahoma"/>
          <w:color w:val="000000"/>
          <w:lang w:val="fr-FR"/>
        </w:rPr>
        <w:t>cereale</w:t>
      </w:r>
      <w:proofErr w:type="spellEnd"/>
      <w:r w:rsidRPr="002321E4">
        <w:rPr>
          <w:rFonts w:ascii="Tahoma" w:hAnsi="Tahoma" w:cs="Tahoma"/>
          <w:color w:val="000000"/>
          <w:lang w:val="fr-FR"/>
        </w:rPr>
        <w:t xml:space="preserve"> , C5-magazie </w:t>
      </w:r>
      <w:proofErr w:type="spellStart"/>
      <w:r w:rsidRPr="002321E4">
        <w:rPr>
          <w:rFonts w:ascii="Tahoma" w:hAnsi="Tahoma" w:cs="Tahoma"/>
          <w:color w:val="000000"/>
          <w:lang w:val="fr-FR"/>
        </w:rPr>
        <w:t>cereale</w:t>
      </w:r>
      <w:proofErr w:type="spellEnd"/>
      <w:r w:rsidRPr="002321E4">
        <w:rPr>
          <w:rFonts w:ascii="Tahoma" w:hAnsi="Tahoma" w:cs="Tahoma"/>
          <w:lang w:val="fr-FR"/>
        </w:rPr>
        <w:t xml:space="preserve">, </w:t>
      </w:r>
      <w:proofErr w:type="spellStart"/>
      <w:r w:rsidRPr="002321E4">
        <w:rPr>
          <w:rFonts w:ascii="Tahoma" w:hAnsi="Tahoma" w:cs="Tahoma"/>
          <w:lang w:val="fr-FR"/>
        </w:rPr>
        <w:t>imobil</w:t>
      </w:r>
      <w:proofErr w:type="spellEnd"/>
      <w:r w:rsidRPr="002321E4">
        <w:rPr>
          <w:rFonts w:ascii="Tahoma" w:hAnsi="Tahoma" w:cs="Tahoma"/>
          <w:lang w:val="fr-FR"/>
        </w:rPr>
        <w:t xml:space="preserve"> </w:t>
      </w:r>
      <w:proofErr w:type="spellStart"/>
      <w:r w:rsidRPr="002321E4">
        <w:rPr>
          <w:rFonts w:ascii="Tahoma" w:hAnsi="Tahoma" w:cs="Tahoma"/>
          <w:lang w:val="fr-FR"/>
        </w:rPr>
        <w:t>situat</w:t>
      </w:r>
      <w:proofErr w:type="spellEnd"/>
      <w:r w:rsidRPr="002321E4">
        <w:rPr>
          <w:rFonts w:ascii="Tahoma" w:hAnsi="Tahoma" w:cs="Tahoma"/>
          <w:lang w:val="fr-FR"/>
        </w:rPr>
        <w:t xml:space="preserve"> in loc. </w:t>
      </w:r>
      <w:proofErr w:type="spellStart"/>
      <w:r w:rsidRPr="002321E4">
        <w:rPr>
          <w:rFonts w:ascii="Tahoma" w:hAnsi="Tahoma" w:cs="Tahoma"/>
          <w:lang w:val="fr-FR"/>
        </w:rPr>
        <w:t>Talmaciu</w:t>
      </w:r>
      <w:proofErr w:type="spellEnd"/>
      <w:r w:rsidRPr="002321E4">
        <w:rPr>
          <w:rFonts w:ascii="Tahoma" w:hAnsi="Tahoma" w:cs="Tahoma"/>
          <w:lang w:val="fr-FR"/>
        </w:rPr>
        <w:t xml:space="preserve">, </w:t>
      </w:r>
      <w:proofErr w:type="spellStart"/>
      <w:r w:rsidRPr="002321E4">
        <w:rPr>
          <w:rFonts w:ascii="Tahoma" w:hAnsi="Tahoma" w:cs="Tahoma"/>
          <w:lang w:val="fr-FR"/>
        </w:rPr>
        <w:t>jud</w:t>
      </w:r>
      <w:proofErr w:type="spellEnd"/>
      <w:r w:rsidRPr="002321E4">
        <w:rPr>
          <w:rFonts w:ascii="Tahoma" w:hAnsi="Tahoma" w:cs="Tahoma"/>
          <w:lang w:val="fr-FR"/>
        </w:rPr>
        <w:t xml:space="preserve">. Sibiu, </w:t>
      </w:r>
      <w:proofErr w:type="spellStart"/>
      <w:r w:rsidRPr="002321E4">
        <w:rPr>
          <w:rFonts w:ascii="Tahoma" w:hAnsi="Tahoma" w:cs="Tahoma"/>
          <w:lang w:val="fr-FR"/>
        </w:rPr>
        <w:t>inregistrat</w:t>
      </w:r>
      <w:proofErr w:type="spellEnd"/>
      <w:r w:rsidRPr="002321E4">
        <w:rPr>
          <w:rFonts w:ascii="Tahoma" w:hAnsi="Tahoma" w:cs="Tahoma"/>
          <w:lang w:val="fr-FR"/>
        </w:rPr>
        <w:t xml:space="preserve"> in CF nr. 100566 </w:t>
      </w:r>
      <w:proofErr w:type="spellStart"/>
      <w:proofErr w:type="gramStart"/>
      <w:r w:rsidRPr="002321E4">
        <w:rPr>
          <w:rFonts w:ascii="Tahoma" w:hAnsi="Tahoma" w:cs="Tahoma"/>
          <w:lang w:val="fr-FR"/>
        </w:rPr>
        <w:t>Talmaciu</w:t>
      </w:r>
      <w:proofErr w:type="spellEnd"/>
      <w:r w:rsidRPr="002321E4">
        <w:rPr>
          <w:rFonts w:ascii="Tahoma" w:hAnsi="Tahoma" w:cs="Tahoma"/>
          <w:lang w:val="fr-FR"/>
        </w:rPr>
        <w:t xml:space="preserve"> ,</w:t>
      </w:r>
      <w:proofErr w:type="gramEnd"/>
      <w:r w:rsidRPr="002321E4">
        <w:rPr>
          <w:rFonts w:ascii="Tahoma" w:hAnsi="Tahoma" w:cs="Tahoma"/>
          <w:lang w:val="fr-FR"/>
        </w:rPr>
        <w:t xml:space="preserve"> </w:t>
      </w:r>
      <w:proofErr w:type="spellStart"/>
      <w:r w:rsidRPr="002321E4">
        <w:rPr>
          <w:rFonts w:ascii="Tahoma" w:hAnsi="Tahoma" w:cs="Tahoma"/>
          <w:lang w:val="fr-FR"/>
        </w:rPr>
        <w:t>numar</w:t>
      </w:r>
      <w:proofErr w:type="spellEnd"/>
      <w:r w:rsidRPr="002321E4">
        <w:rPr>
          <w:rFonts w:ascii="Tahoma" w:hAnsi="Tahoma" w:cs="Tahoma"/>
          <w:lang w:val="fr-FR"/>
        </w:rPr>
        <w:t xml:space="preserve"> cadastral </w:t>
      </w:r>
      <w:proofErr w:type="spellStart"/>
      <w:r w:rsidRPr="002321E4">
        <w:rPr>
          <w:rFonts w:ascii="Tahoma" w:hAnsi="Tahoma" w:cs="Tahoma"/>
          <w:lang w:val="fr-FR"/>
        </w:rPr>
        <w:t>pentru</w:t>
      </w:r>
      <w:proofErr w:type="spellEnd"/>
      <w:r w:rsidRPr="002321E4">
        <w:rPr>
          <w:rFonts w:ascii="Tahoma" w:hAnsi="Tahoma" w:cs="Tahoma"/>
          <w:lang w:val="fr-FR"/>
        </w:rPr>
        <w:t xml:space="preserve"> </w:t>
      </w:r>
      <w:proofErr w:type="spellStart"/>
      <w:r w:rsidRPr="002321E4">
        <w:rPr>
          <w:rFonts w:ascii="Tahoma" w:hAnsi="Tahoma" w:cs="Tahoma"/>
          <w:lang w:val="fr-FR"/>
        </w:rPr>
        <w:t>teren</w:t>
      </w:r>
      <w:proofErr w:type="spellEnd"/>
      <w:r w:rsidRPr="002321E4">
        <w:rPr>
          <w:rFonts w:ascii="Tahoma" w:hAnsi="Tahoma" w:cs="Tahoma"/>
          <w:lang w:val="fr-FR"/>
        </w:rPr>
        <w:t xml:space="preserve"> 100566 si </w:t>
      </w:r>
      <w:proofErr w:type="spellStart"/>
      <w:r w:rsidRPr="002321E4">
        <w:rPr>
          <w:rFonts w:ascii="Tahoma" w:hAnsi="Tahoma" w:cs="Tahoma"/>
          <w:lang w:val="fr-FR"/>
        </w:rPr>
        <w:t>pentru</w:t>
      </w:r>
      <w:proofErr w:type="spellEnd"/>
      <w:r w:rsidRPr="002321E4">
        <w:rPr>
          <w:rFonts w:ascii="Tahoma" w:hAnsi="Tahoma" w:cs="Tahoma"/>
          <w:lang w:val="fr-FR"/>
        </w:rPr>
        <w:t xml:space="preserve"> </w:t>
      </w:r>
      <w:proofErr w:type="spellStart"/>
      <w:r w:rsidRPr="002321E4">
        <w:rPr>
          <w:rFonts w:ascii="Tahoma" w:hAnsi="Tahoma" w:cs="Tahoma"/>
          <w:lang w:val="fr-FR"/>
        </w:rPr>
        <w:t>constructii</w:t>
      </w:r>
      <w:proofErr w:type="spellEnd"/>
      <w:r w:rsidRPr="002321E4">
        <w:rPr>
          <w:rFonts w:ascii="Tahoma" w:hAnsi="Tahoma" w:cs="Tahoma"/>
          <w:lang w:val="fr-FR"/>
        </w:rPr>
        <w:t xml:space="preserve"> </w:t>
      </w:r>
      <w:r w:rsidRPr="002321E4">
        <w:rPr>
          <w:rFonts w:ascii="Tahoma" w:hAnsi="Tahoma" w:cs="Tahoma"/>
          <w:color w:val="000000"/>
          <w:lang w:val="fr-FR"/>
        </w:rPr>
        <w:t>100566-C2, 100566-C3,100566-C4, 100566-C5</w:t>
      </w:r>
      <w:r w:rsidRPr="002321E4">
        <w:rPr>
          <w:rFonts w:ascii="Tahoma" w:hAnsi="Tahoma" w:cs="Tahoma"/>
          <w:lang w:val="fr-FR"/>
        </w:rPr>
        <w:t xml:space="preserve">, </w:t>
      </w:r>
      <w:proofErr w:type="spellStart"/>
      <w:r w:rsidRPr="002321E4">
        <w:rPr>
          <w:rFonts w:ascii="Tahoma" w:hAnsi="Tahoma" w:cs="Tahoma"/>
          <w:lang w:val="fr-FR"/>
        </w:rPr>
        <w:t>imobil</w:t>
      </w:r>
      <w:proofErr w:type="spellEnd"/>
      <w:r w:rsidRPr="002321E4">
        <w:rPr>
          <w:rFonts w:ascii="Tahoma" w:hAnsi="Tahoma" w:cs="Tahoma"/>
          <w:lang w:val="fr-FR"/>
        </w:rPr>
        <w:t xml:space="preserve"> </w:t>
      </w:r>
      <w:proofErr w:type="spellStart"/>
      <w:r w:rsidRPr="002321E4">
        <w:rPr>
          <w:rFonts w:ascii="Tahoma" w:hAnsi="Tahoma" w:cs="Tahoma"/>
          <w:lang w:val="fr-FR"/>
        </w:rPr>
        <w:t>aflat</w:t>
      </w:r>
      <w:proofErr w:type="spellEnd"/>
      <w:r w:rsidRPr="002321E4">
        <w:rPr>
          <w:rFonts w:ascii="Tahoma" w:hAnsi="Tahoma" w:cs="Tahoma"/>
          <w:lang w:val="fr-FR"/>
        </w:rPr>
        <w:t xml:space="preserve"> in </w:t>
      </w:r>
      <w:proofErr w:type="spellStart"/>
      <w:r w:rsidRPr="002321E4">
        <w:rPr>
          <w:rFonts w:ascii="Tahoma" w:hAnsi="Tahoma" w:cs="Tahoma"/>
          <w:lang w:val="fr-FR"/>
        </w:rPr>
        <w:t>proprietatea</w:t>
      </w:r>
      <w:proofErr w:type="spellEnd"/>
      <w:r w:rsidRPr="002321E4">
        <w:rPr>
          <w:rFonts w:ascii="Tahoma" w:hAnsi="Tahoma" w:cs="Tahoma"/>
          <w:lang w:val="fr-FR"/>
        </w:rPr>
        <w:t xml:space="preserve"> </w:t>
      </w:r>
      <w:proofErr w:type="spellStart"/>
      <w:r w:rsidRPr="002321E4">
        <w:rPr>
          <w:rFonts w:ascii="Tahoma" w:hAnsi="Tahoma" w:cs="Tahoma"/>
          <w:lang w:val="fr-FR"/>
        </w:rPr>
        <w:t>societatii</w:t>
      </w:r>
      <w:proofErr w:type="spellEnd"/>
      <w:r w:rsidRPr="002321E4">
        <w:rPr>
          <w:rFonts w:ascii="Tahoma" w:hAnsi="Tahoma" w:cs="Tahoma"/>
          <w:lang w:val="fr-FR"/>
        </w:rPr>
        <w:t xml:space="preserve"> </w:t>
      </w:r>
      <w:proofErr w:type="spellStart"/>
      <w:r w:rsidRPr="002321E4">
        <w:rPr>
          <w:rFonts w:ascii="Tahoma" w:hAnsi="Tahoma" w:cs="Tahoma"/>
          <w:lang w:val="fr-FR"/>
        </w:rPr>
        <w:t>Moara</w:t>
      </w:r>
      <w:proofErr w:type="spellEnd"/>
      <w:r w:rsidRPr="002321E4">
        <w:rPr>
          <w:rFonts w:ascii="Tahoma" w:hAnsi="Tahoma" w:cs="Tahoma"/>
          <w:lang w:val="fr-FR"/>
        </w:rPr>
        <w:t xml:space="preserve"> </w:t>
      </w:r>
      <w:proofErr w:type="spellStart"/>
      <w:r w:rsidRPr="002321E4">
        <w:rPr>
          <w:rFonts w:ascii="Tahoma" w:hAnsi="Tahoma" w:cs="Tahoma"/>
          <w:lang w:val="fr-FR"/>
        </w:rPr>
        <w:t>Cibin</w:t>
      </w:r>
      <w:proofErr w:type="spellEnd"/>
      <w:r w:rsidRPr="002321E4">
        <w:rPr>
          <w:rFonts w:ascii="Tahoma" w:hAnsi="Tahoma" w:cs="Tahoma"/>
          <w:lang w:val="fr-FR"/>
        </w:rPr>
        <w:t xml:space="preserve"> S.A. ;</w:t>
      </w:r>
    </w:p>
    <w:p w14:paraId="37225DBD" w14:textId="77777777" w:rsidR="000A7605" w:rsidRPr="002321E4" w:rsidRDefault="000A7605" w:rsidP="000A7605">
      <w:pPr>
        <w:ind w:left="567" w:hanging="657"/>
        <w:jc w:val="both"/>
        <w:rPr>
          <w:rFonts w:ascii="Tahoma" w:hAnsi="Tahoma" w:cs="Tahoma"/>
          <w:lang w:val="fr-FR"/>
        </w:rPr>
      </w:pPr>
      <w:r w:rsidRPr="002321E4">
        <w:rPr>
          <w:rFonts w:ascii="Tahoma" w:hAnsi="Tahoma" w:cs="Tahoma"/>
          <w:b/>
          <w:lang w:val="it-IT"/>
        </w:rPr>
        <w:t xml:space="preserve">          </w:t>
      </w:r>
      <w:r w:rsidRPr="002321E4">
        <w:rPr>
          <w:rFonts w:ascii="Tahoma" w:hAnsi="Tahoma" w:cs="Tahoma"/>
          <w:b/>
          <w:lang w:val="it-IT"/>
        </w:rPr>
        <w:tab/>
      </w:r>
      <w:r w:rsidRPr="002321E4">
        <w:rPr>
          <w:rFonts w:ascii="Tahoma" w:hAnsi="Tahoma" w:cs="Tahoma"/>
          <w:b/>
          <w:lang w:val="it-IT"/>
        </w:rPr>
        <w:tab/>
        <w:t xml:space="preserve">       -</w:t>
      </w:r>
      <w:r w:rsidRPr="002321E4">
        <w:rPr>
          <w:rFonts w:ascii="Tahoma" w:hAnsi="Tahoma" w:cs="Tahoma"/>
          <w:color w:val="000000"/>
          <w:lang w:val="fr-FR"/>
        </w:rPr>
        <w:t xml:space="preserve"> </w:t>
      </w:r>
      <w:proofErr w:type="spellStart"/>
      <w:r w:rsidRPr="002321E4">
        <w:rPr>
          <w:rFonts w:ascii="Tahoma" w:hAnsi="Tahoma" w:cs="Tahoma"/>
          <w:lang w:val="fr-FR"/>
        </w:rPr>
        <w:t>Ipoteca</w:t>
      </w:r>
      <w:proofErr w:type="spellEnd"/>
      <w:r w:rsidRPr="002321E4">
        <w:rPr>
          <w:rFonts w:ascii="Tahoma" w:hAnsi="Tahoma" w:cs="Tahoma"/>
          <w:lang w:val="fr-FR"/>
        </w:rPr>
        <w:t xml:space="preserve"> </w:t>
      </w:r>
      <w:proofErr w:type="spellStart"/>
      <w:r w:rsidRPr="002321E4">
        <w:rPr>
          <w:rFonts w:ascii="Tahoma" w:hAnsi="Tahoma" w:cs="Tahoma"/>
          <w:lang w:val="fr-FR"/>
        </w:rPr>
        <w:t>imobiliara</w:t>
      </w:r>
      <w:proofErr w:type="spellEnd"/>
      <w:r w:rsidRPr="002321E4">
        <w:rPr>
          <w:rFonts w:ascii="Tahoma" w:hAnsi="Tahoma" w:cs="Tahoma"/>
          <w:lang w:val="fr-FR"/>
        </w:rPr>
        <w:t xml:space="preserve"> </w:t>
      </w:r>
      <w:proofErr w:type="spellStart"/>
      <w:r w:rsidRPr="002321E4">
        <w:rPr>
          <w:rFonts w:ascii="Tahoma" w:hAnsi="Tahoma" w:cs="Tahoma"/>
          <w:lang w:val="fr-FR"/>
        </w:rPr>
        <w:t>asupra</w:t>
      </w:r>
      <w:proofErr w:type="spellEnd"/>
      <w:r w:rsidRPr="002321E4">
        <w:rPr>
          <w:rFonts w:ascii="Tahoma" w:hAnsi="Tahoma" w:cs="Tahoma"/>
          <w:lang w:val="fr-FR"/>
        </w:rPr>
        <w:t xml:space="preserve"> </w:t>
      </w:r>
      <w:proofErr w:type="spellStart"/>
      <w:r w:rsidRPr="002321E4">
        <w:rPr>
          <w:rFonts w:ascii="Tahoma" w:hAnsi="Tahoma" w:cs="Tahoma"/>
          <w:lang w:val="fr-FR"/>
        </w:rPr>
        <w:t>terenului</w:t>
      </w:r>
      <w:proofErr w:type="spellEnd"/>
      <w:r w:rsidRPr="002321E4">
        <w:rPr>
          <w:rFonts w:ascii="Tahoma" w:hAnsi="Tahoma" w:cs="Tahoma"/>
          <w:lang w:val="fr-FR"/>
        </w:rPr>
        <w:t xml:space="preserve"> </w:t>
      </w:r>
      <w:proofErr w:type="spellStart"/>
      <w:r w:rsidRPr="002321E4">
        <w:rPr>
          <w:rFonts w:ascii="Tahoma" w:hAnsi="Tahoma" w:cs="Tahoma"/>
          <w:lang w:val="fr-FR"/>
        </w:rPr>
        <w:t>arabil</w:t>
      </w:r>
      <w:proofErr w:type="spellEnd"/>
      <w:r w:rsidRPr="002321E4">
        <w:rPr>
          <w:rFonts w:ascii="Tahoma" w:hAnsi="Tahoma" w:cs="Tahoma"/>
          <w:lang w:val="fr-FR"/>
        </w:rPr>
        <w:t xml:space="preserve"> in </w:t>
      </w:r>
      <w:proofErr w:type="spellStart"/>
      <w:r w:rsidRPr="002321E4">
        <w:rPr>
          <w:rFonts w:ascii="Tahoma" w:hAnsi="Tahoma" w:cs="Tahoma"/>
          <w:lang w:val="fr-FR"/>
        </w:rPr>
        <w:t>suprafata</w:t>
      </w:r>
      <w:proofErr w:type="spellEnd"/>
      <w:r w:rsidRPr="002321E4">
        <w:rPr>
          <w:rFonts w:ascii="Tahoma" w:hAnsi="Tahoma" w:cs="Tahoma"/>
          <w:lang w:val="fr-FR"/>
        </w:rPr>
        <w:t xml:space="preserve"> de 9.510 </w:t>
      </w:r>
      <w:proofErr w:type="spellStart"/>
      <w:r w:rsidRPr="002321E4">
        <w:rPr>
          <w:rFonts w:ascii="Tahoma" w:hAnsi="Tahoma" w:cs="Tahoma"/>
          <w:lang w:val="fr-FR"/>
        </w:rPr>
        <w:t>mp</w:t>
      </w:r>
      <w:proofErr w:type="spellEnd"/>
      <w:r w:rsidRPr="002321E4">
        <w:rPr>
          <w:rFonts w:ascii="Tahoma" w:hAnsi="Tahoma" w:cs="Tahoma"/>
          <w:lang w:val="fr-FR"/>
        </w:rPr>
        <w:t xml:space="preserve"> </w:t>
      </w:r>
      <w:proofErr w:type="spellStart"/>
      <w:r w:rsidRPr="002321E4">
        <w:rPr>
          <w:rFonts w:ascii="Tahoma" w:hAnsi="Tahoma" w:cs="Tahoma"/>
          <w:lang w:val="fr-FR"/>
        </w:rPr>
        <w:t>situat</w:t>
      </w:r>
      <w:proofErr w:type="spellEnd"/>
      <w:r w:rsidRPr="002321E4">
        <w:rPr>
          <w:rFonts w:ascii="Tahoma" w:hAnsi="Tahoma" w:cs="Tahoma"/>
          <w:lang w:val="fr-FR"/>
        </w:rPr>
        <w:t xml:space="preserve"> in loc. </w:t>
      </w:r>
      <w:proofErr w:type="spellStart"/>
      <w:r w:rsidRPr="002321E4">
        <w:rPr>
          <w:rFonts w:ascii="Tahoma" w:hAnsi="Tahoma" w:cs="Tahoma"/>
          <w:lang w:val="fr-FR"/>
        </w:rPr>
        <w:t>Sura</w:t>
      </w:r>
      <w:proofErr w:type="spellEnd"/>
      <w:r w:rsidRPr="002321E4">
        <w:rPr>
          <w:rFonts w:ascii="Tahoma" w:hAnsi="Tahoma" w:cs="Tahoma"/>
          <w:lang w:val="fr-FR"/>
        </w:rPr>
        <w:t xml:space="preserve"> Mica, </w:t>
      </w:r>
      <w:proofErr w:type="spellStart"/>
      <w:r w:rsidRPr="002321E4">
        <w:rPr>
          <w:rFonts w:ascii="Tahoma" w:hAnsi="Tahoma" w:cs="Tahoma"/>
          <w:lang w:val="fr-FR"/>
        </w:rPr>
        <w:t>jud</w:t>
      </w:r>
      <w:proofErr w:type="spellEnd"/>
      <w:r w:rsidRPr="002321E4">
        <w:rPr>
          <w:rFonts w:ascii="Tahoma" w:hAnsi="Tahoma" w:cs="Tahoma"/>
          <w:lang w:val="fr-FR"/>
        </w:rPr>
        <w:t xml:space="preserve">. Sibiu, </w:t>
      </w:r>
      <w:proofErr w:type="spellStart"/>
      <w:r w:rsidRPr="002321E4">
        <w:rPr>
          <w:rFonts w:ascii="Tahoma" w:hAnsi="Tahoma" w:cs="Tahoma"/>
          <w:lang w:val="fr-FR"/>
        </w:rPr>
        <w:t>inregistrat</w:t>
      </w:r>
      <w:proofErr w:type="spellEnd"/>
      <w:r w:rsidRPr="002321E4">
        <w:rPr>
          <w:rFonts w:ascii="Tahoma" w:hAnsi="Tahoma" w:cs="Tahoma"/>
          <w:lang w:val="fr-FR"/>
        </w:rPr>
        <w:t xml:space="preserve"> in CF nr. 100316 </w:t>
      </w:r>
      <w:proofErr w:type="spellStart"/>
      <w:r w:rsidRPr="002321E4">
        <w:rPr>
          <w:rFonts w:ascii="Tahoma" w:hAnsi="Tahoma" w:cs="Tahoma"/>
          <w:lang w:val="fr-FR"/>
        </w:rPr>
        <w:t>Sura</w:t>
      </w:r>
      <w:proofErr w:type="spellEnd"/>
      <w:r w:rsidRPr="002321E4">
        <w:rPr>
          <w:rFonts w:ascii="Tahoma" w:hAnsi="Tahoma" w:cs="Tahoma"/>
          <w:lang w:val="fr-FR"/>
        </w:rPr>
        <w:t xml:space="preserve"> </w:t>
      </w:r>
      <w:proofErr w:type="gramStart"/>
      <w:r w:rsidRPr="002321E4">
        <w:rPr>
          <w:rFonts w:ascii="Tahoma" w:hAnsi="Tahoma" w:cs="Tahoma"/>
          <w:lang w:val="fr-FR"/>
        </w:rPr>
        <w:t>Mica ,</w:t>
      </w:r>
      <w:proofErr w:type="gramEnd"/>
      <w:r w:rsidRPr="002321E4">
        <w:rPr>
          <w:rFonts w:ascii="Tahoma" w:hAnsi="Tahoma" w:cs="Tahoma"/>
          <w:lang w:val="fr-FR"/>
        </w:rPr>
        <w:t xml:space="preserve"> </w:t>
      </w:r>
      <w:proofErr w:type="spellStart"/>
      <w:r w:rsidRPr="002321E4">
        <w:rPr>
          <w:rFonts w:ascii="Tahoma" w:hAnsi="Tahoma" w:cs="Tahoma"/>
          <w:lang w:val="fr-FR"/>
        </w:rPr>
        <w:t>numar</w:t>
      </w:r>
      <w:proofErr w:type="spellEnd"/>
      <w:r w:rsidRPr="002321E4">
        <w:rPr>
          <w:rFonts w:ascii="Tahoma" w:hAnsi="Tahoma" w:cs="Tahoma"/>
          <w:lang w:val="fr-FR"/>
        </w:rPr>
        <w:t xml:space="preserve"> cadastral 100316, </w:t>
      </w:r>
      <w:proofErr w:type="spellStart"/>
      <w:r w:rsidRPr="002321E4">
        <w:rPr>
          <w:rFonts w:ascii="Tahoma" w:hAnsi="Tahoma" w:cs="Tahoma"/>
          <w:lang w:val="fr-FR"/>
        </w:rPr>
        <w:t>imobil</w:t>
      </w:r>
      <w:proofErr w:type="spellEnd"/>
      <w:r w:rsidRPr="002321E4">
        <w:rPr>
          <w:rFonts w:ascii="Tahoma" w:hAnsi="Tahoma" w:cs="Tahoma"/>
          <w:lang w:val="fr-FR"/>
        </w:rPr>
        <w:t xml:space="preserve"> </w:t>
      </w:r>
      <w:proofErr w:type="spellStart"/>
      <w:r w:rsidRPr="002321E4">
        <w:rPr>
          <w:rFonts w:ascii="Tahoma" w:hAnsi="Tahoma" w:cs="Tahoma"/>
          <w:lang w:val="fr-FR"/>
        </w:rPr>
        <w:t>aflat</w:t>
      </w:r>
      <w:proofErr w:type="spellEnd"/>
      <w:r w:rsidRPr="002321E4">
        <w:rPr>
          <w:rFonts w:ascii="Tahoma" w:hAnsi="Tahoma" w:cs="Tahoma"/>
          <w:lang w:val="fr-FR"/>
        </w:rPr>
        <w:t xml:space="preserve"> in </w:t>
      </w:r>
      <w:proofErr w:type="spellStart"/>
      <w:r w:rsidRPr="002321E4">
        <w:rPr>
          <w:rFonts w:ascii="Tahoma" w:hAnsi="Tahoma" w:cs="Tahoma"/>
          <w:lang w:val="fr-FR"/>
        </w:rPr>
        <w:t>proprietatea</w:t>
      </w:r>
      <w:proofErr w:type="spellEnd"/>
      <w:r w:rsidRPr="002321E4">
        <w:rPr>
          <w:rFonts w:ascii="Tahoma" w:hAnsi="Tahoma" w:cs="Tahoma"/>
          <w:lang w:val="fr-FR"/>
        </w:rPr>
        <w:t xml:space="preserve"> </w:t>
      </w:r>
      <w:proofErr w:type="spellStart"/>
      <w:r w:rsidRPr="002321E4">
        <w:rPr>
          <w:rFonts w:ascii="Tahoma" w:hAnsi="Tahoma" w:cs="Tahoma"/>
          <w:lang w:val="fr-FR"/>
        </w:rPr>
        <w:t>societatii</w:t>
      </w:r>
      <w:proofErr w:type="spellEnd"/>
      <w:r w:rsidRPr="002321E4">
        <w:rPr>
          <w:rFonts w:ascii="Tahoma" w:hAnsi="Tahoma" w:cs="Tahoma"/>
          <w:lang w:val="fr-FR"/>
        </w:rPr>
        <w:t xml:space="preserve"> </w:t>
      </w:r>
      <w:proofErr w:type="spellStart"/>
      <w:r w:rsidRPr="002321E4">
        <w:rPr>
          <w:rFonts w:ascii="Tahoma" w:hAnsi="Tahoma" w:cs="Tahoma"/>
          <w:lang w:val="fr-FR"/>
        </w:rPr>
        <w:t>Moara</w:t>
      </w:r>
      <w:proofErr w:type="spellEnd"/>
      <w:r w:rsidRPr="002321E4">
        <w:rPr>
          <w:rFonts w:ascii="Tahoma" w:hAnsi="Tahoma" w:cs="Tahoma"/>
          <w:lang w:val="fr-FR"/>
        </w:rPr>
        <w:t xml:space="preserve"> </w:t>
      </w:r>
      <w:proofErr w:type="spellStart"/>
      <w:r w:rsidRPr="002321E4">
        <w:rPr>
          <w:rFonts w:ascii="Tahoma" w:hAnsi="Tahoma" w:cs="Tahoma"/>
          <w:lang w:val="fr-FR"/>
        </w:rPr>
        <w:t>Cibin</w:t>
      </w:r>
      <w:proofErr w:type="spellEnd"/>
      <w:r w:rsidRPr="002321E4">
        <w:rPr>
          <w:rFonts w:ascii="Tahoma" w:hAnsi="Tahoma" w:cs="Tahoma"/>
          <w:lang w:val="fr-FR"/>
        </w:rPr>
        <w:t xml:space="preserve"> S.A. ;</w:t>
      </w:r>
    </w:p>
    <w:p w14:paraId="3C72E743" w14:textId="77777777" w:rsidR="000A7605" w:rsidRPr="002321E4" w:rsidRDefault="000A7605" w:rsidP="000A7605">
      <w:pPr>
        <w:ind w:left="567" w:hanging="657"/>
        <w:jc w:val="both"/>
        <w:rPr>
          <w:rFonts w:ascii="Tahoma" w:hAnsi="Tahoma" w:cs="Tahoma"/>
          <w:lang w:val="fr-FR"/>
        </w:rPr>
      </w:pPr>
      <w:r w:rsidRPr="002321E4">
        <w:rPr>
          <w:rFonts w:ascii="Tahoma" w:hAnsi="Tahoma" w:cs="Tahoma"/>
          <w:b/>
          <w:lang w:val="it-IT"/>
        </w:rPr>
        <w:t xml:space="preserve">                    -</w:t>
      </w:r>
      <w:r w:rsidRPr="002321E4">
        <w:rPr>
          <w:rFonts w:ascii="Tahoma" w:hAnsi="Tahoma" w:cs="Tahoma"/>
          <w:lang w:val="fr-FR"/>
        </w:rPr>
        <w:t xml:space="preserve"> </w:t>
      </w:r>
      <w:proofErr w:type="spellStart"/>
      <w:r w:rsidRPr="002321E4">
        <w:rPr>
          <w:rFonts w:ascii="Tahoma" w:hAnsi="Tahoma" w:cs="Tahoma"/>
          <w:lang w:val="fr-FR"/>
        </w:rPr>
        <w:t>Ipoteca</w:t>
      </w:r>
      <w:proofErr w:type="spellEnd"/>
      <w:r w:rsidRPr="002321E4">
        <w:rPr>
          <w:rFonts w:ascii="Tahoma" w:hAnsi="Tahoma" w:cs="Tahoma"/>
          <w:lang w:val="fr-FR"/>
        </w:rPr>
        <w:t xml:space="preserve"> </w:t>
      </w:r>
      <w:proofErr w:type="spellStart"/>
      <w:r w:rsidRPr="002321E4">
        <w:rPr>
          <w:rFonts w:ascii="Tahoma" w:hAnsi="Tahoma" w:cs="Tahoma"/>
          <w:lang w:val="fr-FR"/>
        </w:rPr>
        <w:t>imobiliara</w:t>
      </w:r>
      <w:proofErr w:type="spellEnd"/>
      <w:r w:rsidRPr="002321E4">
        <w:rPr>
          <w:rFonts w:ascii="Tahoma" w:hAnsi="Tahoma" w:cs="Tahoma"/>
          <w:lang w:val="fr-FR"/>
        </w:rPr>
        <w:t xml:space="preserve"> </w:t>
      </w:r>
      <w:proofErr w:type="spellStart"/>
      <w:r w:rsidRPr="002321E4">
        <w:rPr>
          <w:rFonts w:ascii="Tahoma" w:hAnsi="Tahoma" w:cs="Tahoma"/>
          <w:lang w:val="fr-FR"/>
        </w:rPr>
        <w:t>asupra</w:t>
      </w:r>
      <w:proofErr w:type="spellEnd"/>
      <w:r w:rsidRPr="002321E4">
        <w:rPr>
          <w:rFonts w:ascii="Tahoma" w:hAnsi="Tahoma" w:cs="Tahoma"/>
          <w:lang w:val="fr-FR"/>
        </w:rPr>
        <w:t xml:space="preserve"> </w:t>
      </w:r>
      <w:proofErr w:type="spellStart"/>
      <w:r w:rsidRPr="002321E4">
        <w:rPr>
          <w:rFonts w:ascii="Tahoma" w:hAnsi="Tahoma" w:cs="Tahoma"/>
          <w:lang w:val="fr-FR"/>
        </w:rPr>
        <w:t>terenului</w:t>
      </w:r>
      <w:proofErr w:type="spellEnd"/>
      <w:r w:rsidRPr="002321E4">
        <w:rPr>
          <w:rFonts w:ascii="Tahoma" w:hAnsi="Tahoma" w:cs="Tahoma"/>
          <w:lang w:val="fr-FR"/>
        </w:rPr>
        <w:t xml:space="preserve"> </w:t>
      </w:r>
      <w:proofErr w:type="spellStart"/>
      <w:r w:rsidRPr="002321E4">
        <w:rPr>
          <w:rFonts w:ascii="Tahoma" w:hAnsi="Tahoma" w:cs="Tahoma"/>
          <w:lang w:val="fr-FR"/>
        </w:rPr>
        <w:t>arabil</w:t>
      </w:r>
      <w:proofErr w:type="spellEnd"/>
      <w:r w:rsidRPr="002321E4">
        <w:rPr>
          <w:rFonts w:ascii="Tahoma" w:hAnsi="Tahoma" w:cs="Tahoma"/>
          <w:lang w:val="fr-FR"/>
        </w:rPr>
        <w:t xml:space="preserve"> in </w:t>
      </w:r>
      <w:proofErr w:type="spellStart"/>
      <w:r w:rsidRPr="002321E4">
        <w:rPr>
          <w:rFonts w:ascii="Tahoma" w:hAnsi="Tahoma" w:cs="Tahoma"/>
          <w:lang w:val="fr-FR"/>
        </w:rPr>
        <w:t>suprafata</w:t>
      </w:r>
      <w:proofErr w:type="spellEnd"/>
      <w:r w:rsidRPr="002321E4">
        <w:rPr>
          <w:rFonts w:ascii="Tahoma" w:hAnsi="Tahoma" w:cs="Tahoma"/>
          <w:lang w:val="fr-FR"/>
        </w:rPr>
        <w:t xml:space="preserve"> de 14.051 </w:t>
      </w:r>
      <w:proofErr w:type="spellStart"/>
      <w:r w:rsidRPr="002321E4">
        <w:rPr>
          <w:rFonts w:ascii="Tahoma" w:hAnsi="Tahoma" w:cs="Tahoma"/>
          <w:lang w:val="fr-FR"/>
        </w:rPr>
        <w:t>mp</w:t>
      </w:r>
      <w:proofErr w:type="spellEnd"/>
      <w:r w:rsidRPr="002321E4">
        <w:rPr>
          <w:rFonts w:ascii="Tahoma" w:hAnsi="Tahoma" w:cs="Tahoma"/>
          <w:lang w:val="fr-FR"/>
        </w:rPr>
        <w:t xml:space="preserve"> </w:t>
      </w:r>
      <w:proofErr w:type="spellStart"/>
      <w:r w:rsidRPr="002321E4">
        <w:rPr>
          <w:rFonts w:ascii="Tahoma" w:hAnsi="Tahoma" w:cs="Tahoma"/>
          <w:lang w:val="fr-FR"/>
        </w:rPr>
        <w:t>situat</w:t>
      </w:r>
      <w:proofErr w:type="spellEnd"/>
      <w:r w:rsidRPr="002321E4">
        <w:rPr>
          <w:rFonts w:ascii="Tahoma" w:hAnsi="Tahoma" w:cs="Tahoma"/>
          <w:lang w:val="fr-FR"/>
        </w:rPr>
        <w:t xml:space="preserve"> in loc. </w:t>
      </w:r>
      <w:proofErr w:type="spellStart"/>
      <w:r w:rsidRPr="002321E4">
        <w:rPr>
          <w:rFonts w:ascii="Tahoma" w:hAnsi="Tahoma" w:cs="Tahoma"/>
          <w:lang w:val="fr-FR"/>
        </w:rPr>
        <w:t>Sura</w:t>
      </w:r>
      <w:proofErr w:type="spellEnd"/>
      <w:r w:rsidRPr="002321E4">
        <w:rPr>
          <w:rFonts w:ascii="Tahoma" w:hAnsi="Tahoma" w:cs="Tahoma"/>
          <w:lang w:val="fr-FR"/>
        </w:rPr>
        <w:t xml:space="preserve"> Mica, </w:t>
      </w:r>
      <w:proofErr w:type="spellStart"/>
      <w:r w:rsidRPr="002321E4">
        <w:rPr>
          <w:rFonts w:ascii="Tahoma" w:hAnsi="Tahoma" w:cs="Tahoma"/>
          <w:lang w:val="fr-FR"/>
        </w:rPr>
        <w:t>jud</w:t>
      </w:r>
      <w:proofErr w:type="spellEnd"/>
      <w:r w:rsidRPr="002321E4">
        <w:rPr>
          <w:rFonts w:ascii="Tahoma" w:hAnsi="Tahoma" w:cs="Tahoma"/>
          <w:lang w:val="fr-FR"/>
        </w:rPr>
        <w:t xml:space="preserve">. Sibiu, </w:t>
      </w:r>
      <w:proofErr w:type="spellStart"/>
      <w:r w:rsidRPr="002321E4">
        <w:rPr>
          <w:rFonts w:ascii="Tahoma" w:hAnsi="Tahoma" w:cs="Tahoma"/>
          <w:lang w:val="fr-FR"/>
        </w:rPr>
        <w:t>inregistrat</w:t>
      </w:r>
      <w:proofErr w:type="spellEnd"/>
      <w:r w:rsidRPr="002321E4">
        <w:rPr>
          <w:rFonts w:ascii="Tahoma" w:hAnsi="Tahoma" w:cs="Tahoma"/>
          <w:lang w:val="fr-FR"/>
        </w:rPr>
        <w:t xml:space="preserve"> in CF nr. 100455 </w:t>
      </w:r>
      <w:proofErr w:type="spellStart"/>
      <w:r w:rsidRPr="002321E4">
        <w:rPr>
          <w:rFonts w:ascii="Tahoma" w:hAnsi="Tahoma" w:cs="Tahoma"/>
          <w:lang w:val="fr-FR"/>
        </w:rPr>
        <w:t>Sura</w:t>
      </w:r>
      <w:proofErr w:type="spellEnd"/>
      <w:r w:rsidRPr="002321E4">
        <w:rPr>
          <w:rFonts w:ascii="Tahoma" w:hAnsi="Tahoma" w:cs="Tahoma"/>
          <w:lang w:val="fr-FR"/>
        </w:rPr>
        <w:t xml:space="preserve"> Mica, </w:t>
      </w:r>
      <w:proofErr w:type="spellStart"/>
      <w:r w:rsidRPr="002321E4">
        <w:rPr>
          <w:rFonts w:ascii="Tahoma" w:hAnsi="Tahoma" w:cs="Tahoma"/>
          <w:lang w:val="fr-FR"/>
        </w:rPr>
        <w:t>numar</w:t>
      </w:r>
      <w:proofErr w:type="spellEnd"/>
      <w:r w:rsidRPr="002321E4">
        <w:rPr>
          <w:rFonts w:ascii="Tahoma" w:hAnsi="Tahoma" w:cs="Tahoma"/>
          <w:lang w:val="fr-FR"/>
        </w:rPr>
        <w:t xml:space="preserve"> cadastral 100455 </w:t>
      </w:r>
      <w:proofErr w:type="spellStart"/>
      <w:r w:rsidRPr="002321E4">
        <w:rPr>
          <w:rFonts w:ascii="Tahoma" w:hAnsi="Tahoma" w:cs="Tahoma"/>
          <w:lang w:val="fr-FR"/>
        </w:rPr>
        <w:t>imobil</w:t>
      </w:r>
      <w:proofErr w:type="spellEnd"/>
      <w:r w:rsidRPr="002321E4">
        <w:rPr>
          <w:rFonts w:ascii="Tahoma" w:hAnsi="Tahoma" w:cs="Tahoma"/>
          <w:lang w:val="fr-FR"/>
        </w:rPr>
        <w:t xml:space="preserve"> </w:t>
      </w:r>
      <w:proofErr w:type="spellStart"/>
      <w:r w:rsidRPr="002321E4">
        <w:rPr>
          <w:rFonts w:ascii="Tahoma" w:hAnsi="Tahoma" w:cs="Tahoma"/>
          <w:lang w:val="fr-FR"/>
        </w:rPr>
        <w:t>aflat</w:t>
      </w:r>
      <w:proofErr w:type="spellEnd"/>
      <w:r w:rsidRPr="002321E4">
        <w:rPr>
          <w:rFonts w:ascii="Tahoma" w:hAnsi="Tahoma" w:cs="Tahoma"/>
          <w:lang w:val="fr-FR"/>
        </w:rPr>
        <w:t xml:space="preserve"> in </w:t>
      </w:r>
      <w:proofErr w:type="spellStart"/>
      <w:r w:rsidRPr="002321E4">
        <w:rPr>
          <w:rFonts w:ascii="Tahoma" w:hAnsi="Tahoma" w:cs="Tahoma"/>
          <w:lang w:val="fr-FR"/>
        </w:rPr>
        <w:t>proprietatea</w:t>
      </w:r>
      <w:proofErr w:type="spellEnd"/>
      <w:r w:rsidRPr="002321E4">
        <w:rPr>
          <w:rFonts w:ascii="Tahoma" w:hAnsi="Tahoma" w:cs="Tahoma"/>
          <w:lang w:val="fr-FR"/>
        </w:rPr>
        <w:t xml:space="preserve"> </w:t>
      </w:r>
      <w:proofErr w:type="spellStart"/>
      <w:r w:rsidRPr="002321E4">
        <w:rPr>
          <w:rFonts w:ascii="Tahoma" w:hAnsi="Tahoma" w:cs="Tahoma"/>
          <w:lang w:val="fr-FR"/>
        </w:rPr>
        <w:t>societatii</w:t>
      </w:r>
      <w:proofErr w:type="spellEnd"/>
      <w:r w:rsidRPr="002321E4">
        <w:rPr>
          <w:rFonts w:ascii="Tahoma" w:hAnsi="Tahoma" w:cs="Tahoma"/>
          <w:lang w:val="fr-FR"/>
        </w:rPr>
        <w:t xml:space="preserve"> </w:t>
      </w:r>
      <w:proofErr w:type="spellStart"/>
      <w:r w:rsidRPr="002321E4">
        <w:rPr>
          <w:rFonts w:ascii="Tahoma" w:hAnsi="Tahoma" w:cs="Tahoma"/>
          <w:lang w:val="fr-FR"/>
        </w:rPr>
        <w:t>Moara</w:t>
      </w:r>
      <w:proofErr w:type="spellEnd"/>
      <w:r w:rsidRPr="002321E4">
        <w:rPr>
          <w:rFonts w:ascii="Tahoma" w:hAnsi="Tahoma" w:cs="Tahoma"/>
          <w:lang w:val="fr-FR"/>
        </w:rPr>
        <w:t xml:space="preserve"> </w:t>
      </w:r>
      <w:proofErr w:type="spellStart"/>
      <w:r w:rsidRPr="002321E4">
        <w:rPr>
          <w:rFonts w:ascii="Tahoma" w:hAnsi="Tahoma" w:cs="Tahoma"/>
          <w:lang w:val="fr-FR"/>
        </w:rPr>
        <w:t>Cibin</w:t>
      </w:r>
      <w:proofErr w:type="spellEnd"/>
      <w:r w:rsidRPr="002321E4">
        <w:rPr>
          <w:rFonts w:ascii="Tahoma" w:hAnsi="Tahoma" w:cs="Tahoma"/>
          <w:lang w:val="fr-FR"/>
        </w:rPr>
        <w:t xml:space="preserve"> S.A. ;</w:t>
      </w:r>
    </w:p>
    <w:p w14:paraId="1F1ED9BF" w14:textId="77777777" w:rsidR="000A7605" w:rsidRPr="002321E4" w:rsidRDefault="000A7605" w:rsidP="000A7605">
      <w:pPr>
        <w:ind w:left="567" w:hanging="657"/>
        <w:jc w:val="both"/>
        <w:rPr>
          <w:rFonts w:ascii="Tahoma" w:hAnsi="Tahoma" w:cs="Tahoma"/>
          <w:lang w:val="fr-FR"/>
        </w:rPr>
      </w:pPr>
      <w:r w:rsidRPr="002321E4">
        <w:rPr>
          <w:rFonts w:ascii="Tahoma" w:hAnsi="Tahoma" w:cs="Tahoma"/>
          <w:b/>
          <w:lang w:val="it-IT"/>
        </w:rPr>
        <w:t xml:space="preserve">                    -</w:t>
      </w:r>
      <w:r w:rsidRPr="002321E4">
        <w:rPr>
          <w:rFonts w:ascii="Tahoma" w:hAnsi="Tahoma" w:cs="Tahoma"/>
          <w:lang w:val="fr-FR"/>
        </w:rPr>
        <w:t xml:space="preserve"> </w:t>
      </w:r>
      <w:proofErr w:type="spellStart"/>
      <w:r w:rsidRPr="002321E4">
        <w:rPr>
          <w:rFonts w:ascii="Tahoma" w:hAnsi="Tahoma" w:cs="Tahoma"/>
          <w:lang w:val="fr-FR"/>
        </w:rPr>
        <w:t>Ipoteca</w:t>
      </w:r>
      <w:proofErr w:type="spellEnd"/>
      <w:r w:rsidRPr="002321E4">
        <w:rPr>
          <w:rFonts w:ascii="Tahoma" w:hAnsi="Tahoma" w:cs="Tahoma"/>
          <w:lang w:val="fr-FR"/>
        </w:rPr>
        <w:t xml:space="preserve"> </w:t>
      </w:r>
      <w:proofErr w:type="spellStart"/>
      <w:r w:rsidRPr="002321E4">
        <w:rPr>
          <w:rFonts w:ascii="Tahoma" w:hAnsi="Tahoma" w:cs="Tahoma"/>
          <w:lang w:val="fr-FR"/>
        </w:rPr>
        <w:t>imobiliara</w:t>
      </w:r>
      <w:proofErr w:type="spellEnd"/>
      <w:r w:rsidRPr="002321E4">
        <w:rPr>
          <w:rFonts w:ascii="Tahoma" w:hAnsi="Tahoma" w:cs="Tahoma"/>
          <w:lang w:val="fr-FR"/>
        </w:rPr>
        <w:t xml:space="preserve"> </w:t>
      </w:r>
      <w:proofErr w:type="spellStart"/>
      <w:r w:rsidRPr="002321E4">
        <w:rPr>
          <w:rFonts w:ascii="Tahoma" w:hAnsi="Tahoma" w:cs="Tahoma"/>
          <w:lang w:val="fr-FR"/>
        </w:rPr>
        <w:t>asupra</w:t>
      </w:r>
      <w:proofErr w:type="spellEnd"/>
      <w:r w:rsidRPr="002321E4">
        <w:rPr>
          <w:rFonts w:ascii="Tahoma" w:hAnsi="Tahoma" w:cs="Tahoma"/>
          <w:lang w:val="fr-FR"/>
        </w:rPr>
        <w:t xml:space="preserve"> </w:t>
      </w:r>
      <w:proofErr w:type="spellStart"/>
      <w:r w:rsidRPr="002321E4">
        <w:rPr>
          <w:rFonts w:ascii="Tahoma" w:hAnsi="Tahoma" w:cs="Tahoma"/>
          <w:lang w:val="fr-FR"/>
        </w:rPr>
        <w:t>terenului</w:t>
      </w:r>
      <w:proofErr w:type="spellEnd"/>
      <w:r w:rsidRPr="002321E4">
        <w:rPr>
          <w:rFonts w:ascii="Tahoma" w:hAnsi="Tahoma" w:cs="Tahoma"/>
          <w:lang w:val="fr-FR"/>
        </w:rPr>
        <w:t xml:space="preserve"> </w:t>
      </w:r>
      <w:proofErr w:type="spellStart"/>
      <w:r w:rsidRPr="002321E4">
        <w:rPr>
          <w:rFonts w:ascii="Tahoma" w:hAnsi="Tahoma" w:cs="Tahoma"/>
          <w:lang w:val="fr-FR"/>
        </w:rPr>
        <w:t>arabil</w:t>
      </w:r>
      <w:proofErr w:type="spellEnd"/>
      <w:r w:rsidRPr="002321E4">
        <w:rPr>
          <w:rFonts w:ascii="Tahoma" w:hAnsi="Tahoma" w:cs="Tahoma"/>
          <w:lang w:val="fr-FR"/>
        </w:rPr>
        <w:t xml:space="preserve"> in </w:t>
      </w:r>
      <w:proofErr w:type="spellStart"/>
      <w:r w:rsidRPr="002321E4">
        <w:rPr>
          <w:rFonts w:ascii="Tahoma" w:hAnsi="Tahoma" w:cs="Tahoma"/>
          <w:lang w:val="fr-FR"/>
        </w:rPr>
        <w:t>suprafata</w:t>
      </w:r>
      <w:proofErr w:type="spellEnd"/>
      <w:r w:rsidRPr="002321E4">
        <w:rPr>
          <w:rFonts w:ascii="Tahoma" w:hAnsi="Tahoma" w:cs="Tahoma"/>
          <w:lang w:val="fr-FR"/>
        </w:rPr>
        <w:t xml:space="preserve"> de 10.059 </w:t>
      </w:r>
      <w:proofErr w:type="spellStart"/>
      <w:r w:rsidRPr="002321E4">
        <w:rPr>
          <w:rFonts w:ascii="Tahoma" w:hAnsi="Tahoma" w:cs="Tahoma"/>
          <w:lang w:val="fr-FR"/>
        </w:rPr>
        <w:t>mp</w:t>
      </w:r>
      <w:proofErr w:type="spellEnd"/>
      <w:r w:rsidRPr="002321E4">
        <w:rPr>
          <w:rFonts w:ascii="Tahoma" w:hAnsi="Tahoma" w:cs="Tahoma"/>
          <w:lang w:val="fr-FR"/>
        </w:rPr>
        <w:t xml:space="preserve"> </w:t>
      </w:r>
      <w:proofErr w:type="spellStart"/>
      <w:r w:rsidRPr="002321E4">
        <w:rPr>
          <w:rFonts w:ascii="Tahoma" w:hAnsi="Tahoma" w:cs="Tahoma"/>
          <w:lang w:val="fr-FR"/>
        </w:rPr>
        <w:t>situat</w:t>
      </w:r>
      <w:proofErr w:type="spellEnd"/>
      <w:r w:rsidRPr="002321E4">
        <w:rPr>
          <w:rFonts w:ascii="Tahoma" w:hAnsi="Tahoma" w:cs="Tahoma"/>
          <w:lang w:val="fr-FR"/>
        </w:rPr>
        <w:t xml:space="preserve"> in loc. </w:t>
      </w:r>
      <w:proofErr w:type="spellStart"/>
      <w:r w:rsidRPr="002321E4">
        <w:rPr>
          <w:rFonts w:ascii="Tahoma" w:hAnsi="Tahoma" w:cs="Tahoma"/>
          <w:lang w:val="fr-FR"/>
        </w:rPr>
        <w:t>Sura</w:t>
      </w:r>
      <w:proofErr w:type="spellEnd"/>
      <w:r w:rsidRPr="002321E4">
        <w:rPr>
          <w:rFonts w:ascii="Tahoma" w:hAnsi="Tahoma" w:cs="Tahoma"/>
          <w:lang w:val="fr-FR"/>
        </w:rPr>
        <w:t xml:space="preserve"> Mica, </w:t>
      </w:r>
      <w:proofErr w:type="spellStart"/>
      <w:r w:rsidRPr="002321E4">
        <w:rPr>
          <w:rFonts w:ascii="Tahoma" w:hAnsi="Tahoma" w:cs="Tahoma"/>
          <w:lang w:val="fr-FR"/>
        </w:rPr>
        <w:t>jud</w:t>
      </w:r>
      <w:proofErr w:type="spellEnd"/>
      <w:r w:rsidRPr="002321E4">
        <w:rPr>
          <w:rFonts w:ascii="Tahoma" w:hAnsi="Tahoma" w:cs="Tahoma"/>
          <w:lang w:val="fr-FR"/>
        </w:rPr>
        <w:t xml:space="preserve">. Sibiu, </w:t>
      </w:r>
      <w:proofErr w:type="spellStart"/>
      <w:r w:rsidRPr="002321E4">
        <w:rPr>
          <w:rFonts w:ascii="Tahoma" w:hAnsi="Tahoma" w:cs="Tahoma"/>
          <w:lang w:val="fr-FR"/>
        </w:rPr>
        <w:t>inregistrat</w:t>
      </w:r>
      <w:proofErr w:type="spellEnd"/>
      <w:r w:rsidRPr="002321E4">
        <w:rPr>
          <w:rFonts w:ascii="Tahoma" w:hAnsi="Tahoma" w:cs="Tahoma"/>
          <w:lang w:val="fr-FR"/>
        </w:rPr>
        <w:t xml:space="preserve"> in CF nr. 100456 </w:t>
      </w:r>
      <w:proofErr w:type="spellStart"/>
      <w:r w:rsidRPr="002321E4">
        <w:rPr>
          <w:rFonts w:ascii="Tahoma" w:hAnsi="Tahoma" w:cs="Tahoma"/>
          <w:lang w:val="fr-FR"/>
        </w:rPr>
        <w:t>Sura</w:t>
      </w:r>
      <w:proofErr w:type="spellEnd"/>
      <w:r w:rsidRPr="002321E4">
        <w:rPr>
          <w:rFonts w:ascii="Tahoma" w:hAnsi="Tahoma" w:cs="Tahoma"/>
          <w:lang w:val="fr-FR"/>
        </w:rPr>
        <w:t xml:space="preserve"> </w:t>
      </w:r>
      <w:proofErr w:type="gramStart"/>
      <w:r w:rsidRPr="002321E4">
        <w:rPr>
          <w:rFonts w:ascii="Tahoma" w:hAnsi="Tahoma" w:cs="Tahoma"/>
          <w:lang w:val="fr-FR"/>
        </w:rPr>
        <w:t>Mica ,</w:t>
      </w:r>
      <w:proofErr w:type="gramEnd"/>
      <w:r w:rsidRPr="002321E4">
        <w:rPr>
          <w:rFonts w:ascii="Tahoma" w:hAnsi="Tahoma" w:cs="Tahoma"/>
          <w:lang w:val="fr-FR"/>
        </w:rPr>
        <w:t xml:space="preserve"> </w:t>
      </w:r>
      <w:proofErr w:type="spellStart"/>
      <w:r w:rsidRPr="002321E4">
        <w:rPr>
          <w:rFonts w:ascii="Tahoma" w:hAnsi="Tahoma" w:cs="Tahoma"/>
          <w:lang w:val="fr-FR"/>
        </w:rPr>
        <w:t>numar</w:t>
      </w:r>
      <w:proofErr w:type="spellEnd"/>
      <w:r w:rsidRPr="002321E4">
        <w:rPr>
          <w:rFonts w:ascii="Tahoma" w:hAnsi="Tahoma" w:cs="Tahoma"/>
          <w:lang w:val="fr-FR"/>
        </w:rPr>
        <w:t xml:space="preserve"> cadastral 100456, </w:t>
      </w:r>
      <w:proofErr w:type="spellStart"/>
      <w:r w:rsidRPr="002321E4">
        <w:rPr>
          <w:rFonts w:ascii="Tahoma" w:hAnsi="Tahoma" w:cs="Tahoma"/>
          <w:lang w:val="fr-FR"/>
        </w:rPr>
        <w:t>imobil</w:t>
      </w:r>
      <w:proofErr w:type="spellEnd"/>
      <w:r w:rsidRPr="002321E4">
        <w:rPr>
          <w:rFonts w:ascii="Tahoma" w:hAnsi="Tahoma" w:cs="Tahoma"/>
          <w:lang w:val="fr-FR"/>
        </w:rPr>
        <w:t xml:space="preserve"> </w:t>
      </w:r>
      <w:proofErr w:type="spellStart"/>
      <w:r w:rsidRPr="002321E4">
        <w:rPr>
          <w:rFonts w:ascii="Tahoma" w:hAnsi="Tahoma" w:cs="Tahoma"/>
          <w:lang w:val="fr-FR"/>
        </w:rPr>
        <w:t>aflat</w:t>
      </w:r>
      <w:proofErr w:type="spellEnd"/>
      <w:r w:rsidRPr="002321E4">
        <w:rPr>
          <w:rFonts w:ascii="Tahoma" w:hAnsi="Tahoma" w:cs="Tahoma"/>
          <w:lang w:val="fr-FR"/>
        </w:rPr>
        <w:t xml:space="preserve"> in </w:t>
      </w:r>
      <w:proofErr w:type="spellStart"/>
      <w:r w:rsidRPr="002321E4">
        <w:rPr>
          <w:rFonts w:ascii="Tahoma" w:hAnsi="Tahoma" w:cs="Tahoma"/>
          <w:lang w:val="fr-FR"/>
        </w:rPr>
        <w:t>proprietatea</w:t>
      </w:r>
      <w:proofErr w:type="spellEnd"/>
      <w:r w:rsidRPr="002321E4">
        <w:rPr>
          <w:rFonts w:ascii="Tahoma" w:hAnsi="Tahoma" w:cs="Tahoma"/>
          <w:lang w:val="fr-FR"/>
        </w:rPr>
        <w:t xml:space="preserve"> </w:t>
      </w:r>
      <w:proofErr w:type="spellStart"/>
      <w:r w:rsidRPr="002321E4">
        <w:rPr>
          <w:rFonts w:ascii="Tahoma" w:hAnsi="Tahoma" w:cs="Tahoma"/>
          <w:lang w:val="fr-FR"/>
        </w:rPr>
        <w:t>societatii</w:t>
      </w:r>
      <w:proofErr w:type="spellEnd"/>
      <w:r w:rsidRPr="002321E4">
        <w:rPr>
          <w:rFonts w:ascii="Tahoma" w:hAnsi="Tahoma" w:cs="Tahoma"/>
          <w:lang w:val="fr-FR"/>
        </w:rPr>
        <w:t xml:space="preserve"> </w:t>
      </w:r>
      <w:proofErr w:type="spellStart"/>
      <w:r w:rsidRPr="002321E4">
        <w:rPr>
          <w:rFonts w:ascii="Tahoma" w:hAnsi="Tahoma" w:cs="Tahoma"/>
          <w:lang w:val="fr-FR"/>
        </w:rPr>
        <w:t>Moara</w:t>
      </w:r>
      <w:proofErr w:type="spellEnd"/>
      <w:r w:rsidRPr="002321E4">
        <w:rPr>
          <w:rFonts w:ascii="Tahoma" w:hAnsi="Tahoma" w:cs="Tahoma"/>
          <w:lang w:val="fr-FR"/>
        </w:rPr>
        <w:t xml:space="preserve"> </w:t>
      </w:r>
      <w:proofErr w:type="spellStart"/>
      <w:r w:rsidRPr="002321E4">
        <w:rPr>
          <w:rFonts w:ascii="Tahoma" w:hAnsi="Tahoma" w:cs="Tahoma"/>
          <w:lang w:val="fr-FR"/>
        </w:rPr>
        <w:t>Cibin</w:t>
      </w:r>
      <w:proofErr w:type="spellEnd"/>
      <w:r w:rsidRPr="002321E4">
        <w:rPr>
          <w:rFonts w:ascii="Tahoma" w:hAnsi="Tahoma" w:cs="Tahoma"/>
          <w:lang w:val="fr-FR"/>
        </w:rPr>
        <w:t xml:space="preserve"> S.A. ;</w:t>
      </w:r>
    </w:p>
    <w:p w14:paraId="7D943725" w14:textId="77777777" w:rsidR="000A7605" w:rsidRPr="002321E4" w:rsidRDefault="000A7605" w:rsidP="000A7605">
      <w:pPr>
        <w:ind w:left="567" w:hanging="657"/>
        <w:jc w:val="both"/>
        <w:rPr>
          <w:rFonts w:ascii="Tahoma" w:hAnsi="Tahoma" w:cs="Tahoma"/>
          <w:lang w:val="fr-FR"/>
        </w:rPr>
      </w:pPr>
      <w:r w:rsidRPr="002321E4">
        <w:rPr>
          <w:rFonts w:ascii="Tahoma" w:hAnsi="Tahoma" w:cs="Tahoma"/>
          <w:b/>
          <w:lang w:val="it-IT"/>
        </w:rPr>
        <w:t xml:space="preserve">        </w:t>
      </w:r>
      <w:r w:rsidRPr="002321E4">
        <w:rPr>
          <w:rFonts w:ascii="Tahoma" w:hAnsi="Tahoma" w:cs="Tahoma"/>
          <w:b/>
          <w:lang w:val="it-IT"/>
        </w:rPr>
        <w:tab/>
      </w:r>
      <w:r w:rsidRPr="002321E4">
        <w:rPr>
          <w:rFonts w:ascii="Tahoma" w:hAnsi="Tahoma" w:cs="Tahoma"/>
          <w:b/>
          <w:lang w:val="it-IT"/>
        </w:rPr>
        <w:tab/>
        <w:t xml:space="preserve">       -</w:t>
      </w:r>
      <w:r w:rsidRPr="002321E4">
        <w:rPr>
          <w:rFonts w:ascii="Tahoma" w:hAnsi="Tahoma" w:cs="Tahoma"/>
          <w:lang w:val="fr-FR"/>
        </w:rPr>
        <w:t xml:space="preserve"> </w:t>
      </w:r>
      <w:proofErr w:type="spellStart"/>
      <w:r w:rsidRPr="002321E4">
        <w:rPr>
          <w:rFonts w:ascii="Tahoma" w:hAnsi="Tahoma" w:cs="Tahoma"/>
          <w:lang w:val="fr-FR"/>
        </w:rPr>
        <w:t>Ipoteca</w:t>
      </w:r>
      <w:proofErr w:type="spellEnd"/>
      <w:r w:rsidRPr="002321E4">
        <w:rPr>
          <w:rFonts w:ascii="Tahoma" w:hAnsi="Tahoma" w:cs="Tahoma"/>
          <w:lang w:val="fr-FR"/>
        </w:rPr>
        <w:t xml:space="preserve"> </w:t>
      </w:r>
      <w:proofErr w:type="spellStart"/>
      <w:r w:rsidRPr="002321E4">
        <w:rPr>
          <w:rFonts w:ascii="Tahoma" w:hAnsi="Tahoma" w:cs="Tahoma"/>
          <w:lang w:val="fr-FR"/>
        </w:rPr>
        <w:t>imobiliara</w:t>
      </w:r>
      <w:proofErr w:type="spellEnd"/>
      <w:r w:rsidRPr="002321E4">
        <w:rPr>
          <w:rFonts w:ascii="Tahoma" w:hAnsi="Tahoma" w:cs="Tahoma"/>
          <w:lang w:val="fr-FR"/>
        </w:rPr>
        <w:t xml:space="preserve"> </w:t>
      </w:r>
      <w:proofErr w:type="spellStart"/>
      <w:r w:rsidRPr="002321E4">
        <w:rPr>
          <w:rFonts w:ascii="Tahoma" w:hAnsi="Tahoma" w:cs="Tahoma"/>
          <w:lang w:val="fr-FR"/>
        </w:rPr>
        <w:t>asupra</w:t>
      </w:r>
      <w:proofErr w:type="spellEnd"/>
      <w:r w:rsidRPr="002321E4">
        <w:rPr>
          <w:rFonts w:ascii="Tahoma" w:hAnsi="Tahoma" w:cs="Tahoma"/>
          <w:lang w:val="fr-FR"/>
        </w:rPr>
        <w:t xml:space="preserve"> </w:t>
      </w:r>
      <w:proofErr w:type="spellStart"/>
      <w:r w:rsidRPr="002321E4">
        <w:rPr>
          <w:rFonts w:ascii="Tahoma" w:hAnsi="Tahoma" w:cs="Tahoma"/>
          <w:lang w:val="fr-FR"/>
        </w:rPr>
        <w:t>terenului</w:t>
      </w:r>
      <w:proofErr w:type="spellEnd"/>
      <w:r w:rsidRPr="002321E4">
        <w:rPr>
          <w:rFonts w:ascii="Tahoma" w:hAnsi="Tahoma" w:cs="Tahoma"/>
          <w:lang w:val="fr-FR"/>
        </w:rPr>
        <w:t xml:space="preserve"> </w:t>
      </w:r>
      <w:proofErr w:type="spellStart"/>
      <w:r w:rsidRPr="002321E4">
        <w:rPr>
          <w:rFonts w:ascii="Tahoma" w:hAnsi="Tahoma" w:cs="Tahoma"/>
          <w:lang w:val="fr-FR"/>
        </w:rPr>
        <w:t>arabil</w:t>
      </w:r>
      <w:proofErr w:type="spellEnd"/>
      <w:r w:rsidRPr="002321E4">
        <w:rPr>
          <w:rFonts w:ascii="Tahoma" w:hAnsi="Tahoma" w:cs="Tahoma"/>
          <w:lang w:val="fr-FR"/>
        </w:rPr>
        <w:t xml:space="preserve"> in </w:t>
      </w:r>
      <w:proofErr w:type="spellStart"/>
      <w:r w:rsidRPr="002321E4">
        <w:rPr>
          <w:rFonts w:ascii="Tahoma" w:hAnsi="Tahoma" w:cs="Tahoma"/>
          <w:lang w:val="fr-FR"/>
        </w:rPr>
        <w:t>suprafata</w:t>
      </w:r>
      <w:proofErr w:type="spellEnd"/>
      <w:r w:rsidRPr="002321E4">
        <w:rPr>
          <w:rFonts w:ascii="Tahoma" w:hAnsi="Tahoma" w:cs="Tahoma"/>
          <w:lang w:val="fr-FR"/>
        </w:rPr>
        <w:t xml:space="preserve"> de 7.598 </w:t>
      </w:r>
      <w:proofErr w:type="spellStart"/>
      <w:r w:rsidRPr="002321E4">
        <w:rPr>
          <w:rFonts w:ascii="Tahoma" w:hAnsi="Tahoma" w:cs="Tahoma"/>
          <w:lang w:val="fr-FR"/>
        </w:rPr>
        <w:t>mp</w:t>
      </w:r>
      <w:proofErr w:type="spellEnd"/>
      <w:r w:rsidRPr="002321E4">
        <w:rPr>
          <w:rFonts w:ascii="Tahoma" w:hAnsi="Tahoma" w:cs="Tahoma"/>
          <w:lang w:val="fr-FR"/>
        </w:rPr>
        <w:t xml:space="preserve"> </w:t>
      </w:r>
      <w:proofErr w:type="spellStart"/>
      <w:r w:rsidRPr="002321E4">
        <w:rPr>
          <w:rFonts w:ascii="Tahoma" w:hAnsi="Tahoma" w:cs="Tahoma"/>
          <w:lang w:val="fr-FR"/>
        </w:rPr>
        <w:t>situat</w:t>
      </w:r>
      <w:proofErr w:type="spellEnd"/>
      <w:r w:rsidRPr="002321E4">
        <w:rPr>
          <w:rFonts w:ascii="Tahoma" w:hAnsi="Tahoma" w:cs="Tahoma"/>
          <w:lang w:val="fr-FR"/>
        </w:rPr>
        <w:t xml:space="preserve"> in loc. </w:t>
      </w:r>
      <w:proofErr w:type="spellStart"/>
      <w:r w:rsidRPr="002321E4">
        <w:rPr>
          <w:rFonts w:ascii="Tahoma" w:hAnsi="Tahoma" w:cs="Tahoma"/>
          <w:lang w:val="fr-FR"/>
        </w:rPr>
        <w:t>Sura</w:t>
      </w:r>
      <w:proofErr w:type="spellEnd"/>
      <w:r w:rsidRPr="002321E4">
        <w:rPr>
          <w:rFonts w:ascii="Tahoma" w:hAnsi="Tahoma" w:cs="Tahoma"/>
          <w:lang w:val="fr-FR"/>
        </w:rPr>
        <w:t xml:space="preserve"> Mica, </w:t>
      </w:r>
      <w:proofErr w:type="spellStart"/>
      <w:r w:rsidRPr="002321E4">
        <w:rPr>
          <w:rFonts w:ascii="Tahoma" w:hAnsi="Tahoma" w:cs="Tahoma"/>
          <w:lang w:val="fr-FR"/>
        </w:rPr>
        <w:t>jud</w:t>
      </w:r>
      <w:proofErr w:type="spellEnd"/>
      <w:r w:rsidRPr="002321E4">
        <w:rPr>
          <w:rFonts w:ascii="Tahoma" w:hAnsi="Tahoma" w:cs="Tahoma"/>
          <w:lang w:val="fr-FR"/>
        </w:rPr>
        <w:t xml:space="preserve">. Sibiu, </w:t>
      </w:r>
      <w:proofErr w:type="spellStart"/>
      <w:r w:rsidRPr="002321E4">
        <w:rPr>
          <w:rFonts w:ascii="Tahoma" w:hAnsi="Tahoma" w:cs="Tahoma"/>
          <w:lang w:val="fr-FR"/>
        </w:rPr>
        <w:t>inregistrat</w:t>
      </w:r>
      <w:proofErr w:type="spellEnd"/>
      <w:r w:rsidRPr="002321E4">
        <w:rPr>
          <w:rFonts w:ascii="Tahoma" w:hAnsi="Tahoma" w:cs="Tahoma"/>
          <w:lang w:val="fr-FR"/>
        </w:rPr>
        <w:t xml:space="preserve"> in CF nr. 100457 </w:t>
      </w:r>
      <w:proofErr w:type="spellStart"/>
      <w:r w:rsidRPr="002321E4">
        <w:rPr>
          <w:rFonts w:ascii="Tahoma" w:hAnsi="Tahoma" w:cs="Tahoma"/>
          <w:lang w:val="fr-FR"/>
        </w:rPr>
        <w:t>Sura</w:t>
      </w:r>
      <w:proofErr w:type="spellEnd"/>
      <w:r w:rsidRPr="002321E4">
        <w:rPr>
          <w:rFonts w:ascii="Tahoma" w:hAnsi="Tahoma" w:cs="Tahoma"/>
          <w:lang w:val="fr-FR"/>
        </w:rPr>
        <w:t xml:space="preserve"> </w:t>
      </w:r>
      <w:proofErr w:type="gramStart"/>
      <w:r w:rsidRPr="002321E4">
        <w:rPr>
          <w:rFonts w:ascii="Tahoma" w:hAnsi="Tahoma" w:cs="Tahoma"/>
          <w:lang w:val="fr-FR"/>
        </w:rPr>
        <w:t>Mica ,</w:t>
      </w:r>
      <w:proofErr w:type="gramEnd"/>
      <w:r w:rsidRPr="002321E4">
        <w:rPr>
          <w:rFonts w:ascii="Tahoma" w:hAnsi="Tahoma" w:cs="Tahoma"/>
          <w:lang w:val="fr-FR"/>
        </w:rPr>
        <w:t xml:space="preserve"> </w:t>
      </w:r>
      <w:proofErr w:type="spellStart"/>
      <w:r w:rsidRPr="002321E4">
        <w:rPr>
          <w:rFonts w:ascii="Tahoma" w:hAnsi="Tahoma" w:cs="Tahoma"/>
          <w:lang w:val="fr-FR"/>
        </w:rPr>
        <w:t>numar</w:t>
      </w:r>
      <w:proofErr w:type="spellEnd"/>
      <w:r w:rsidRPr="002321E4">
        <w:rPr>
          <w:rFonts w:ascii="Tahoma" w:hAnsi="Tahoma" w:cs="Tahoma"/>
          <w:lang w:val="fr-FR"/>
        </w:rPr>
        <w:t xml:space="preserve"> cadastral 100457, </w:t>
      </w:r>
      <w:proofErr w:type="spellStart"/>
      <w:r w:rsidRPr="002321E4">
        <w:rPr>
          <w:rFonts w:ascii="Tahoma" w:hAnsi="Tahoma" w:cs="Tahoma"/>
          <w:lang w:val="fr-FR"/>
        </w:rPr>
        <w:t>imobil</w:t>
      </w:r>
      <w:proofErr w:type="spellEnd"/>
      <w:r w:rsidRPr="002321E4">
        <w:rPr>
          <w:rFonts w:ascii="Tahoma" w:hAnsi="Tahoma" w:cs="Tahoma"/>
          <w:lang w:val="fr-FR"/>
        </w:rPr>
        <w:t xml:space="preserve"> </w:t>
      </w:r>
      <w:proofErr w:type="spellStart"/>
      <w:r w:rsidRPr="002321E4">
        <w:rPr>
          <w:rFonts w:ascii="Tahoma" w:hAnsi="Tahoma" w:cs="Tahoma"/>
          <w:lang w:val="fr-FR"/>
        </w:rPr>
        <w:t>aflat</w:t>
      </w:r>
      <w:proofErr w:type="spellEnd"/>
      <w:r w:rsidRPr="002321E4">
        <w:rPr>
          <w:rFonts w:ascii="Tahoma" w:hAnsi="Tahoma" w:cs="Tahoma"/>
          <w:lang w:val="fr-FR"/>
        </w:rPr>
        <w:t xml:space="preserve"> in </w:t>
      </w:r>
      <w:proofErr w:type="spellStart"/>
      <w:r w:rsidRPr="002321E4">
        <w:rPr>
          <w:rFonts w:ascii="Tahoma" w:hAnsi="Tahoma" w:cs="Tahoma"/>
          <w:lang w:val="fr-FR"/>
        </w:rPr>
        <w:t>proprietatea</w:t>
      </w:r>
      <w:proofErr w:type="spellEnd"/>
      <w:r w:rsidRPr="002321E4">
        <w:rPr>
          <w:rFonts w:ascii="Tahoma" w:hAnsi="Tahoma" w:cs="Tahoma"/>
          <w:lang w:val="fr-FR"/>
        </w:rPr>
        <w:t xml:space="preserve"> </w:t>
      </w:r>
      <w:proofErr w:type="spellStart"/>
      <w:r w:rsidRPr="002321E4">
        <w:rPr>
          <w:rFonts w:ascii="Tahoma" w:hAnsi="Tahoma" w:cs="Tahoma"/>
          <w:lang w:val="fr-FR"/>
        </w:rPr>
        <w:t>societatii</w:t>
      </w:r>
      <w:proofErr w:type="spellEnd"/>
      <w:r w:rsidRPr="002321E4">
        <w:rPr>
          <w:rFonts w:ascii="Tahoma" w:hAnsi="Tahoma" w:cs="Tahoma"/>
          <w:lang w:val="fr-FR"/>
        </w:rPr>
        <w:t xml:space="preserve"> </w:t>
      </w:r>
      <w:proofErr w:type="spellStart"/>
      <w:r w:rsidRPr="002321E4">
        <w:rPr>
          <w:rFonts w:ascii="Tahoma" w:hAnsi="Tahoma" w:cs="Tahoma"/>
          <w:lang w:val="fr-FR"/>
        </w:rPr>
        <w:t>Moara</w:t>
      </w:r>
      <w:proofErr w:type="spellEnd"/>
      <w:r w:rsidRPr="002321E4">
        <w:rPr>
          <w:rFonts w:ascii="Tahoma" w:hAnsi="Tahoma" w:cs="Tahoma"/>
          <w:lang w:val="fr-FR"/>
        </w:rPr>
        <w:t xml:space="preserve"> </w:t>
      </w:r>
      <w:proofErr w:type="spellStart"/>
      <w:r w:rsidRPr="002321E4">
        <w:rPr>
          <w:rFonts w:ascii="Tahoma" w:hAnsi="Tahoma" w:cs="Tahoma"/>
          <w:lang w:val="fr-FR"/>
        </w:rPr>
        <w:t>Cibin</w:t>
      </w:r>
      <w:proofErr w:type="spellEnd"/>
      <w:r w:rsidRPr="002321E4">
        <w:rPr>
          <w:rFonts w:ascii="Tahoma" w:hAnsi="Tahoma" w:cs="Tahoma"/>
          <w:lang w:val="fr-FR"/>
        </w:rPr>
        <w:t xml:space="preserve"> S.A. ;</w:t>
      </w:r>
    </w:p>
    <w:p w14:paraId="3A148093" w14:textId="77777777" w:rsidR="000A7605" w:rsidRPr="002321E4" w:rsidRDefault="000A7605" w:rsidP="000A7605">
      <w:pPr>
        <w:ind w:left="567"/>
        <w:jc w:val="both"/>
        <w:rPr>
          <w:rFonts w:ascii="Tahoma" w:hAnsi="Tahoma" w:cs="Tahoma"/>
        </w:rPr>
      </w:pPr>
      <w:r w:rsidRPr="002321E4">
        <w:rPr>
          <w:rFonts w:ascii="Tahoma" w:hAnsi="Tahoma" w:cs="Tahoma"/>
          <w:b/>
          <w:lang w:val="it-IT"/>
        </w:rPr>
        <w:t xml:space="preserve">         -</w:t>
      </w:r>
      <w:r w:rsidRPr="002321E4">
        <w:rPr>
          <w:rFonts w:ascii="Tahoma" w:hAnsi="Tahoma" w:cs="Tahoma"/>
          <w:lang w:val="fr-FR"/>
        </w:rPr>
        <w:t xml:space="preserve"> </w:t>
      </w:r>
      <w:proofErr w:type="spellStart"/>
      <w:r w:rsidRPr="002321E4">
        <w:rPr>
          <w:rFonts w:ascii="Tahoma" w:hAnsi="Tahoma" w:cs="Tahoma"/>
          <w:lang w:val="fr-FR"/>
        </w:rPr>
        <w:t>Ipoteca</w:t>
      </w:r>
      <w:proofErr w:type="spellEnd"/>
      <w:r w:rsidRPr="002321E4">
        <w:rPr>
          <w:rFonts w:ascii="Tahoma" w:hAnsi="Tahoma" w:cs="Tahoma"/>
          <w:lang w:val="fr-FR"/>
        </w:rPr>
        <w:t xml:space="preserve"> </w:t>
      </w:r>
      <w:proofErr w:type="spellStart"/>
      <w:r w:rsidRPr="002321E4">
        <w:rPr>
          <w:rFonts w:ascii="Tahoma" w:hAnsi="Tahoma" w:cs="Tahoma"/>
          <w:lang w:val="fr-FR"/>
        </w:rPr>
        <w:t>imobiliara</w:t>
      </w:r>
      <w:proofErr w:type="spellEnd"/>
      <w:r w:rsidRPr="002321E4">
        <w:rPr>
          <w:rFonts w:ascii="Tahoma" w:hAnsi="Tahoma" w:cs="Tahoma"/>
          <w:lang w:val="fr-FR"/>
        </w:rPr>
        <w:t xml:space="preserve"> </w:t>
      </w:r>
      <w:proofErr w:type="spellStart"/>
      <w:r w:rsidRPr="002321E4">
        <w:rPr>
          <w:rFonts w:ascii="Tahoma" w:hAnsi="Tahoma" w:cs="Tahoma"/>
          <w:lang w:val="fr-FR"/>
        </w:rPr>
        <w:t>asupra</w:t>
      </w:r>
      <w:proofErr w:type="spellEnd"/>
      <w:r w:rsidRPr="002321E4">
        <w:rPr>
          <w:rFonts w:ascii="Tahoma" w:hAnsi="Tahoma" w:cs="Tahoma"/>
          <w:lang w:val="fr-FR"/>
        </w:rPr>
        <w:t xml:space="preserve"> </w:t>
      </w:r>
      <w:proofErr w:type="spellStart"/>
      <w:r w:rsidRPr="002321E4">
        <w:rPr>
          <w:rFonts w:ascii="Tahoma" w:hAnsi="Tahoma" w:cs="Tahoma"/>
          <w:lang w:val="fr-FR"/>
        </w:rPr>
        <w:t>terenului</w:t>
      </w:r>
      <w:proofErr w:type="spellEnd"/>
      <w:r w:rsidRPr="002321E4">
        <w:rPr>
          <w:rFonts w:ascii="Tahoma" w:hAnsi="Tahoma" w:cs="Tahoma"/>
          <w:lang w:val="fr-FR"/>
        </w:rPr>
        <w:t xml:space="preserve"> </w:t>
      </w:r>
      <w:proofErr w:type="spellStart"/>
      <w:r w:rsidRPr="002321E4">
        <w:rPr>
          <w:rFonts w:ascii="Tahoma" w:hAnsi="Tahoma" w:cs="Tahoma"/>
          <w:lang w:val="fr-FR"/>
        </w:rPr>
        <w:t>curti</w:t>
      </w:r>
      <w:proofErr w:type="spellEnd"/>
      <w:r w:rsidRPr="002321E4">
        <w:rPr>
          <w:rFonts w:ascii="Tahoma" w:hAnsi="Tahoma" w:cs="Tahoma"/>
          <w:lang w:val="fr-FR"/>
        </w:rPr>
        <w:t xml:space="preserve"> </w:t>
      </w:r>
      <w:proofErr w:type="spellStart"/>
      <w:r w:rsidRPr="002321E4">
        <w:rPr>
          <w:rFonts w:ascii="Tahoma" w:hAnsi="Tahoma" w:cs="Tahoma"/>
          <w:lang w:val="fr-FR"/>
        </w:rPr>
        <w:t>constructii</w:t>
      </w:r>
      <w:proofErr w:type="spellEnd"/>
      <w:r w:rsidRPr="002321E4">
        <w:rPr>
          <w:rFonts w:ascii="Tahoma" w:hAnsi="Tahoma" w:cs="Tahoma"/>
          <w:lang w:val="fr-FR"/>
        </w:rPr>
        <w:t xml:space="preserve"> in </w:t>
      </w:r>
      <w:proofErr w:type="spellStart"/>
      <w:r w:rsidRPr="002321E4">
        <w:rPr>
          <w:rFonts w:ascii="Tahoma" w:hAnsi="Tahoma" w:cs="Tahoma"/>
          <w:lang w:val="fr-FR"/>
        </w:rPr>
        <w:t>suprafata</w:t>
      </w:r>
      <w:proofErr w:type="spellEnd"/>
      <w:r w:rsidRPr="002321E4">
        <w:rPr>
          <w:rFonts w:ascii="Tahoma" w:hAnsi="Tahoma" w:cs="Tahoma"/>
          <w:lang w:val="fr-FR"/>
        </w:rPr>
        <w:t xml:space="preserve"> de 8.361 </w:t>
      </w:r>
      <w:proofErr w:type="spellStart"/>
      <w:r w:rsidRPr="002321E4">
        <w:rPr>
          <w:rFonts w:ascii="Tahoma" w:hAnsi="Tahoma" w:cs="Tahoma"/>
          <w:lang w:val="fr-FR"/>
        </w:rPr>
        <w:t>mp</w:t>
      </w:r>
      <w:proofErr w:type="spellEnd"/>
      <w:r w:rsidRPr="002321E4">
        <w:rPr>
          <w:rFonts w:ascii="Tahoma" w:hAnsi="Tahoma" w:cs="Tahoma"/>
          <w:lang w:val="fr-FR"/>
        </w:rPr>
        <w:t xml:space="preserve"> si </w:t>
      </w:r>
      <w:proofErr w:type="spellStart"/>
      <w:r w:rsidRPr="002321E4">
        <w:rPr>
          <w:rFonts w:ascii="Tahoma" w:hAnsi="Tahoma" w:cs="Tahoma"/>
          <w:lang w:val="fr-FR"/>
        </w:rPr>
        <w:t>constructiilor</w:t>
      </w:r>
      <w:proofErr w:type="spellEnd"/>
      <w:r w:rsidRPr="002321E4">
        <w:rPr>
          <w:rFonts w:ascii="Tahoma" w:hAnsi="Tahoma" w:cs="Tahoma"/>
          <w:lang w:val="fr-FR"/>
        </w:rPr>
        <w:t xml:space="preserve"> C1-1 bloc </w:t>
      </w:r>
      <w:proofErr w:type="spellStart"/>
      <w:r w:rsidRPr="002321E4">
        <w:rPr>
          <w:rFonts w:ascii="Tahoma" w:hAnsi="Tahoma" w:cs="Tahoma"/>
          <w:lang w:val="fr-FR"/>
        </w:rPr>
        <w:t>administrativ</w:t>
      </w:r>
      <w:proofErr w:type="spellEnd"/>
      <w:r w:rsidRPr="002321E4">
        <w:rPr>
          <w:rFonts w:ascii="Tahoma" w:hAnsi="Tahoma" w:cs="Tahoma"/>
          <w:lang w:val="fr-FR"/>
        </w:rPr>
        <w:t xml:space="preserve">, 1 cantina, 1 grajd,5 </w:t>
      </w:r>
      <w:proofErr w:type="spellStart"/>
      <w:r w:rsidRPr="002321E4">
        <w:rPr>
          <w:rFonts w:ascii="Tahoma" w:hAnsi="Tahoma" w:cs="Tahoma"/>
          <w:lang w:val="fr-FR"/>
        </w:rPr>
        <w:t>magazii</w:t>
      </w:r>
      <w:proofErr w:type="spellEnd"/>
      <w:r w:rsidRPr="002321E4">
        <w:rPr>
          <w:rFonts w:ascii="Tahoma" w:hAnsi="Tahoma" w:cs="Tahoma"/>
          <w:lang w:val="fr-FR"/>
        </w:rPr>
        <w:t xml:space="preserve"> , </w:t>
      </w:r>
      <w:proofErr w:type="spellStart"/>
      <w:r w:rsidRPr="002321E4">
        <w:rPr>
          <w:rFonts w:ascii="Tahoma" w:hAnsi="Tahoma" w:cs="Tahoma"/>
          <w:lang w:val="fr-FR"/>
        </w:rPr>
        <w:t>imobil</w:t>
      </w:r>
      <w:proofErr w:type="spellEnd"/>
      <w:r w:rsidRPr="002321E4">
        <w:rPr>
          <w:rFonts w:ascii="Tahoma" w:hAnsi="Tahoma" w:cs="Tahoma"/>
          <w:lang w:val="fr-FR"/>
        </w:rPr>
        <w:t xml:space="preserve"> </w:t>
      </w:r>
      <w:proofErr w:type="spellStart"/>
      <w:r w:rsidRPr="002321E4">
        <w:rPr>
          <w:rFonts w:ascii="Tahoma" w:hAnsi="Tahoma" w:cs="Tahoma"/>
          <w:lang w:val="fr-FR"/>
        </w:rPr>
        <w:t>situat</w:t>
      </w:r>
      <w:proofErr w:type="spellEnd"/>
      <w:r w:rsidRPr="002321E4">
        <w:rPr>
          <w:rFonts w:ascii="Tahoma" w:hAnsi="Tahoma" w:cs="Tahoma"/>
          <w:lang w:val="fr-FR"/>
        </w:rPr>
        <w:t xml:space="preserve"> in loc. </w:t>
      </w:r>
      <w:proofErr w:type="spellStart"/>
      <w:r w:rsidRPr="002321E4">
        <w:rPr>
          <w:rFonts w:ascii="Tahoma" w:hAnsi="Tahoma" w:cs="Tahoma"/>
          <w:lang w:val="fr-FR"/>
        </w:rPr>
        <w:t>Sura</w:t>
      </w:r>
      <w:proofErr w:type="spellEnd"/>
      <w:r w:rsidRPr="002321E4">
        <w:rPr>
          <w:rFonts w:ascii="Tahoma" w:hAnsi="Tahoma" w:cs="Tahoma"/>
          <w:lang w:val="fr-FR"/>
        </w:rPr>
        <w:t xml:space="preserve"> Mica, </w:t>
      </w:r>
      <w:proofErr w:type="spellStart"/>
      <w:r w:rsidRPr="002321E4">
        <w:rPr>
          <w:rFonts w:ascii="Tahoma" w:hAnsi="Tahoma" w:cs="Tahoma"/>
          <w:lang w:val="fr-FR"/>
        </w:rPr>
        <w:t>jud</w:t>
      </w:r>
      <w:proofErr w:type="spellEnd"/>
      <w:r w:rsidRPr="002321E4">
        <w:rPr>
          <w:rFonts w:ascii="Tahoma" w:hAnsi="Tahoma" w:cs="Tahoma"/>
          <w:lang w:val="fr-FR"/>
        </w:rPr>
        <w:t xml:space="preserve">. Sibiu, </w:t>
      </w:r>
      <w:proofErr w:type="spellStart"/>
      <w:r w:rsidRPr="002321E4">
        <w:rPr>
          <w:rFonts w:ascii="Tahoma" w:hAnsi="Tahoma" w:cs="Tahoma"/>
          <w:lang w:val="fr-FR"/>
        </w:rPr>
        <w:t>inregistrat</w:t>
      </w:r>
      <w:proofErr w:type="spellEnd"/>
      <w:r w:rsidRPr="002321E4">
        <w:rPr>
          <w:rFonts w:ascii="Tahoma" w:hAnsi="Tahoma" w:cs="Tahoma"/>
          <w:lang w:val="fr-FR"/>
        </w:rPr>
        <w:t xml:space="preserve"> in CF nr. 100512 </w:t>
      </w:r>
      <w:proofErr w:type="spellStart"/>
      <w:r w:rsidRPr="002321E4">
        <w:rPr>
          <w:rFonts w:ascii="Tahoma" w:hAnsi="Tahoma" w:cs="Tahoma"/>
          <w:lang w:val="fr-FR"/>
        </w:rPr>
        <w:t>Sura</w:t>
      </w:r>
      <w:proofErr w:type="spellEnd"/>
      <w:r w:rsidRPr="002321E4">
        <w:rPr>
          <w:rFonts w:ascii="Tahoma" w:hAnsi="Tahoma" w:cs="Tahoma"/>
          <w:lang w:val="fr-FR"/>
        </w:rPr>
        <w:t xml:space="preserve"> </w:t>
      </w:r>
      <w:proofErr w:type="gramStart"/>
      <w:r w:rsidRPr="002321E4">
        <w:rPr>
          <w:rFonts w:ascii="Tahoma" w:hAnsi="Tahoma" w:cs="Tahoma"/>
          <w:lang w:val="fr-FR"/>
        </w:rPr>
        <w:t>Mica ,</w:t>
      </w:r>
      <w:proofErr w:type="gramEnd"/>
      <w:r w:rsidRPr="002321E4">
        <w:rPr>
          <w:rFonts w:ascii="Tahoma" w:hAnsi="Tahoma" w:cs="Tahoma"/>
          <w:lang w:val="fr-FR"/>
        </w:rPr>
        <w:t xml:space="preserve"> </w:t>
      </w:r>
      <w:proofErr w:type="spellStart"/>
      <w:r w:rsidRPr="002321E4">
        <w:rPr>
          <w:rFonts w:ascii="Tahoma" w:hAnsi="Tahoma" w:cs="Tahoma"/>
          <w:lang w:val="fr-FR"/>
        </w:rPr>
        <w:t>numer</w:t>
      </w:r>
      <w:proofErr w:type="spellEnd"/>
      <w:r w:rsidRPr="002321E4">
        <w:rPr>
          <w:rFonts w:ascii="Tahoma" w:hAnsi="Tahoma" w:cs="Tahoma"/>
          <w:lang w:val="fr-FR"/>
        </w:rPr>
        <w:t xml:space="preserve"> cadastral 100512-C1, </w:t>
      </w:r>
      <w:proofErr w:type="spellStart"/>
      <w:r w:rsidRPr="002321E4">
        <w:rPr>
          <w:rFonts w:ascii="Tahoma" w:hAnsi="Tahoma" w:cs="Tahoma"/>
          <w:lang w:val="fr-FR"/>
        </w:rPr>
        <w:t>imobil</w:t>
      </w:r>
      <w:proofErr w:type="spellEnd"/>
      <w:r w:rsidRPr="002321E4">
        <w:rPr>
          <w:rFonts w:ascii="Tahoma" w:hAnsi="Tahoma" w:cs="Tahoma"/>
          <w:lang w:val="fr-FR"/>
        </w:rPr>
        <w:t xml:space="preserve"> </w:t>
      </w:r>
      <w:proofErr w:type="spellStart"/>
      <w:r w:rsidRPr="002321E4">
        <w:rPr>
          <w:rFonts w:ascii="Tahoma" w:hAnsi="Tahoma" w:cs="Tahoma"/>
          <w:lang w:val="fr-FR"/>
        </w:rPr>
        <w:t>aflat</w:t>
      </w:r>
      <w:proofErr w:type="spellEnd"/>
      <w:r w:rsidRPr="002321E4">
        <w:rPr>
          <w:rFonts w:ascii="Tahoma" w:hAnsi="Tahoma" w:cs="Tahoma"/>
          <w:lang w:val="fr-FR"/>
        </w:rPr>
        <w:t xml:space="preserve"> in </w:t>
      </w:r>
      <w:proofErr w:type="spellStart"/>
      <w:r w:rsidRPr="002321E4">
        <w:rPr>
          <w:rFonts w:ascii="Tahoma" w:hAnsi="Tahoma" w:cs="Tahoma"/>
          <w:lang w:val="fr-FR"/>
        </w:rPr>
        <w:t>proprietatea</w:t>
      </w:r>
      <w:proofErr w:type="spellEnd"/>
      <w:r w:rsidRPr="002321E4">
        <w:rPr>
          <w:rFonts w:ascii="Tahoma" w:hAnsi="Tahoma" w:cs="Tahoma"/>
          <w:lang w:val="fr-FR"/>
        </w:rPr>
        <w:t xml:space="preserve"> </w:t>
      </w:r>
      <w:proofErr w:type="spellStart"/>
      <w:r w:rsidRPr="002321E4">
        <w:rPr>
          <w:rFonts w:ascii="Tahoma" w:hAnsi="Tahoma" w:cs="Tahoma"/>
          <w:lang w:val="fr-FR"/>
        </w:rPr>
        <w:t>societatii</w:t>
      </w:r>
      <w:proofErr w:type="spellEnd"/>
      <w:r w:rsidRPr="002321E4">
        <w:rPr>
          <w:rFonts w:ascii="Tahoma" w:hAnsi="Tahoma" w:cs="Tahoma"/>
          <w:lang w:val="fr-FR"/>
        </w:rPr>
        <w:t xml:space="preserve"> </w:t>
      </w:r>
      <w:proofErr w:type="spellStart"/>
      <w:r w:rsidRPr="002321E4">
        <w:rPr>
          <w:rFonts w:ascii="Tahoma" w:hAnsi="Tahoma" w:cs="Tahoma"/>
          <w:lang w:val="fr-FR"/>
        </w:rPr>
        <w:t>Moara</w:t>
      </w:r>
      <w:proofErr w:type="spellEnd"/>
      <w:r w:rsidRPr="002321E4">
        <w:rPr>
          <w:rFonts w:ascii="Tahoma" w:hAnsi="Tahoma" w:cs="Tahoma"/>
          <w:lang w:val="fr-FR"/>
        </w:rPr>
        <w:t xml:space="preserve"> </w:t>
      </w:r>
      <w:proofErr w:type="spellStart"/>
      <w:r w:rsidRPr="002321E4">
        <w:rPr>
          <w:rFonts w:ascii="Tahoma" w:hAnsi="Tahoma" w:cs="Tahoma"/>
          <w:lang w:val="fr-FR"/>
        </w:rPr>
        <w:t>Cibin</w:t>
      </w:r>
      <w:proofErr w:type="spellEnd"/>
      <w:r w:rsidRPr="002321E4">
        <w:rPr>
          <w:rFonts w:ascii="Tahoma" w:hAnsi="Tahoma" w:cs="Tahoma"/>
          <w:lang w:val="fr-FR"/>
        </w:rPr>
        <w:t xml:space="preserve"> S.A.;</w:t>
      </w:r>
    </w:p>
    <w:p w14:paraId="3F95643D" w14:textId="77777777" w:rsidR="000A7605" w:rsidRPr="002321E4" w:rsidRDefault="000A7605" w:rsidP="000A7605">
      <w:pPr>
        <w:ind w:left="426" w:hanging="426"/>
        <w:jc w:val="both"/>
        <w:rPr>
          <w:rFonts w:ascii="Tahoma" w:hAnsi="Tahoma" w:cs="Tahoma"/>
        </w:rPr>
      </w:pPr>
      <w:r w:rsidRPr="002321E4">
        <w:rPr>
          <w:rFonts w:ascii="Tahoma" w:hAnsi="Tahoma" w:cs="Tahoma"/>
          <w:b/>
        </w:rPr>
        <w:t xml:space="preserve">12. </w:t>
      </w:r>
      <w:proofErr w:type="spellStart"/>
      <w:r w:rsidRPr="002321E4">
        <w:rPr>
          <w:rFonts w:ascii="Tahoma" w:hAnsi="Tahoma" w:cs="Tahoma"/>
          <w:bCs/>
        </w:rPr>
        <w:t>Imputernicirea</w:t>
      </w:r>
      <w:proofErr w:type="spellEnd"/>
      <w:r w:rsidRPr="002321E4">
        <w:rPr>
          <w:rFonts w:ascii="Tahoma" w:hAnsi="Tahoma" w:cs="Tahoma"/>
          <w:lang w:val="it-IT"/>
        </w:rPr>
        <w:t xml:space="preserve"> d-lui Ureche Mircea, în calitate de director general și Președinte al Consiliului de Administrație al societății, sa reprezinte societatea in relatia cu CEC Bank S.A. pt. semnarea tuturor documentelor, contractelor de credit si de garantii si </w:t>
      </w:r>
      <w:proofErr w:type="gramStart"/>
      <w:r w:rsidRPr="002321E4">
        <w:rPr>
          <w:rFonts w:ascii="Tahoma" w:hAnsi="Tahoma" w:cs="Tahoma"/>
          <w:lang w:val="it-IT"/>
        </w:rPr>
        <w:t>a  actelor</w:t>
      </w:r>
      <w:proofErr w:type="gramEnd"/>
      <w:r w:rsidRPr="002321E4">
        <w:rPr>
          <w:rFonts w:ascii="Tahoma" w:hAnsi="Tahoma" w:cs="Tahoma"/>
          <w:lang w:val="it-IT"/>
        </w:rPr>
        <w:t xml:space="preserve"> aditionale la contracte.</w:t>
      </w:r>
    </w:p>
    <w:p w14:paraId="61335405" w14:textId="77777777" w:rsidR="000A7605" w:rsidRPr="002321E4" w:rsidRDefault="000A7605" w:rsidP="000A7605">
      <w:pPr>
        <w:tabs>
          <w:tab w:val="left" w:pos="851"/>
          <w:tab w:val="left" w:pos="4253"/>
        </w:tabs>
        <w:ind w:left="284" w:right="49" w:hanging="284"/>
        <w:jc w:val="both"/>
        <w:rPr>
          <w:rFonts w:ascii="Tahoma" w:hAnsi="Tahoma" w:cs="Tahoma"/>
          <w:bCs/>
          <w:lang w:val="ro-RO"/>
        </w:rPr>
      </w:pPr>
      <w:r w:rsidRPr="002321E4">
        <w:rPr>
          <w:rFonts w:ascii="Tahoma" w:hAnsi="Tahoma" w:cs="Tahoma"/>
          <w:b/>
          <w:lang w:val="ro-RO"/>
        </w:rPr>
        <w:t xml:space="preserve">13. </w:t>
      </w:r>
      <w:r w:rsidRPr="000A7605">
        <w:rPr>
          <w:rFonts w:ascii="Tahoma" w:hAnsi="Tahoma" w:cs="Tahoma"/>
          <w:bCs/>
          <w:lang w:val="ro-RO"/>
        </w:rPr>
        <w:t>Aprobarea</w:t>
      </w:r>
      <w:r w:rsidRPr="002321E4">
        <w:rPr>
          <w:rFonts w:ascii="Tahoma" w:hAnsi="Tahoma" w:cs="Tahoma"/>
          <w:bCs/>
          <w:lang w:val="ro-RO"/>
        </w:rPr>
        <w:t xml:space="preserve"> reinnoirii</w:t>
      </w:r>
      <w:r w:rsidRPr="002321E4">
        <w:rPr>
          <w:rFonts w:ascii="Tahoma" w:hAnsi="Tahoma" w:cs="Tahoma"/>
          <w:lang w:val="ro-RO"/>
        </w:rPr>
        <w:t xml:space="preserve"> si reducerii liniei de credit de la RON 65,000,000 la RON 50,000,000 contractata de Societatile Moara Cibin S.A si Boromir Ind S.R.L de la ING BANK </w:t>
      </w:r>
      <w:r w:rsidRPr="002321E4">
        <w:rPr>
          <w:rFonts w:ascii="Tahoma" w:hAnsi="Tahoma" w:cs="Tahoma"/>
          <w:bCs/>
          <w:lang w:val="ro-RO"/>
        </w:rPr>
        <w:t xml:space="preserve">N.V.,societate bancara, inmatriculata si existand in conformitate cu legislatia Olandei, cu sediul in Bijlmerplein 888, 1102 MG Amsterdam, Olanda, prin Sucursala sa din București, Romania, ING Bank N.V. Amsterdam – Sucursala București, cu sediul social in </w:t>
      </w:r>
      <w:bookmarkStart w:id="2" w:name="_Hlk19879444"/>
      <w:r w:rsidRPr="002321E4">
        <w:rPr>
          <w:rFonts w:ascii="Tahoma" w:hAnsi="Tahoma" w:cs="Tahoma"/>
          <w:bCs/>
          <w:lang w:val="ro-RO"/>
        </w:rPr>
        <w:t>București, str. Aviator Popișteanu, nr. 54A, Expo Business Park, Clădirea nr. 3, sector 1, cod poștal 012095, Romania,</w:t>
      </w:r>
      <w:bookmarkEnd w:id="2"/>
      <w:r w:rsidRPr="002321E4">
        <w:rPr>
          <w:rFonts w:ascii="Tahoma" w:hAnsi="Tahoma" w:cs="Tahoma"/>
          <w:bCs/>
          <w:lang w:val="ro-RO"/>
        </w:rPr>
        <w:t xml:space="preserve"> având identificatorul unic la nivel european (EUID) ROONRC.J40/16100/1994, număr de ordine in Registrul Comertului J40/16100/1994, inregistrata in Registrul Institutiilor de Credit sub nr. RB-PJS-40-024, Cod de Înregistrare Fiscala RO 6151100, cont 371160600101 deschis la Banca Nationala a Romaniei, telefon: 021.222.1600, fax: 021.222.1401, denumită în continuare “Banca”, in baza contractului de imprumut nr 04209/01 din data de 17 septembrie 2004 cu modificarile si completarile ulterioare. </w:t>
      </w:r>
    </w:p>
    <w:p w14:paraId="092B382F" w14:textId="77777777" w:rsidR="000A7605" w:rsidRPr="002321E4" w:rsidRDefault="000A7605" w:rsidP="000A7605">
      <w:pPr>
        <w:tabs>
          <w:tab w:val="left" w:pos="851"/>
          <w:tab w:val="left" w:pos="4253"/>
        </w:tabs>
        <w:ind w:left="284" w:right="49" w:hanging="284"/>
        <w:jc w:val="both"/>
        <w:rPr>
          <w:rFonts w:ascii="Tahoma" w:hAnsi="Tahoma" w:cs="Tahoma"/>
          <w:bCs/>
          <w:lang w:val="ro-RO"/>
        </w:rPr>
      </w:pPr>
      <w:r w:rsidRPr="002321E4">
        <w:rPr>
          <w:rFonts w:ascii="Tahoma" w:hAnsi="Tahoma" w:cs="Tahoma"/>
          <w:b/>
          <w:bCs/>
          <w:lang w:val="ro-RO"/>
        </w:rPr>
        <w:t xml:space="preserve">14. </w:t>
      </w:r>
      <w:r w:rsidRPr="002321E4">
        <w:rPr>
          <w:rFonts w:ascii="Tahoma" w:hAnsi="Tahoma" w:cs="Tahoma"/>
          <w:lang w:val="ro-RO"/>
        </w:rPr>
        <w:t xml:space="preserve">Aprobarea reinnoirii facilitatii de credit in suma de RON 14,500,000 utilizata pentru emiteri de scrisori de garantie, contractata de Societatile Moara Cibin S.A si Boromir Ind S.R.L de la Banca, în baza contractului de imprumut nr 04209/01 din data de 17 septembrie 2004, cu modificarile si completarile ulterioare. </w:t>
      </w:r>
    </w:p>
    <w:p w14:paraId="5A1719EC" w14:textId="77777777" w:rsidR="000A7605" w:rsidRPr="002321E4" w:rsidRDefault="000A7605" w:rsidP="000A7605">
      <w:pPr>
        <w:pStyle w:val="ListParagraph"/>
        <w:ind w:left="284" w:hanging="284"/>
        <w:jc w:val="both"/>
        <w:rPr>
          <w:rFonts w:ascii="Tahoma" w:hAnsi="Tahoma" w:cs="Tahoma"/>
        </w:rPr>
      </w:pPr>
      <w:r w:rsidRPr="002321E4">
        <w:rPr>
          <w:rFonts w:ascii="Tahoma" w:hAnsi="Tahoma" w:cs="Tahoma"/>
          <w:b/>
          <w:bCs/>
        </w:rPr>
        <w:lastRenderedPageBreak/>
        <w:t>15.</w:t>
      </w:r>
      <w:r w:rsidRPr="002321E4">
        <w:rPr>
          <w:rFonts w:ascii="Tahoma" w:hAnsi="Tahoma" w:cs="Tahoma"/>
        </w:rPr>
        <w:t xml:space="preserve"> </w:t>
      </w:r>
      <w:proofErr w:type="spellStart"/>
      <w:r w:rsidRPr="002321E4">
        <w:rPr>
          <w:rFonts w:ascii="Tahoma" w:hAnsi="Tahoma" w:cs="Tahoma"/>
        </w:rPr>
        <w:t>Aprobarea</w:t>
      </w:r>
      <w:proofErr w:type="spellEnd"/>
      <w:r w:rsidRPr="002321E4">
        <w:rPr>
          <w:rFonts w:ascii="Tahoma" w:hAnsi="Tahoma" w:cs="Tahoma"/>
        </w:rPr>
        <w:t xml:space="preserve"> </w:t>
      </w:r>
      <w:proofErr w:type="spellStart"/>
      <w:r w:rsidRPr="002321E4">
        <w:rPr>
          <w:rFonts w:ascii="Tahoma" w:hAnsi="Tahoma" w:cs="Tahoma"/>
        </w:rPr>
        <w:t>mentinerii</w:t>
      </w:r>
      <w:proofErr w:type="spellEnd"/>
      <w:r w:rsidRPr="002321E4">
        <w:rPr>
          <w:rFonts w:ascii="Tahoma" w:hAnsi="Tahoma" w:cs="Tahoma"/>
        </w:rPr>
        <w:t xml:space="preserve"> </w:t>
      </w:r>
      <w:proofErr w:type="spellStart"/>
      <w:r w:rsidRPr="002321E4">
        <w:rPr>
          <w:rFonts w:ascii="Tahoma" w:hAnsi="Tahoma" w:cs="Tahoma"/>
        </w:rPr>
        <w:t>creditului</w:t>
      </w:r>
      <w:proofErr w:type="spellEnd"/>
      <w:r w:rsidRPr="002321E4">
        <w:rPr>
          <w:rFonts w:ascii="Tahoma" w:hAnsi="Tahoma" w:cs="Tahoma"/>
        </w:rPr>
        <w:t xml:space="preserve"> pe </w:t>
      </w:r>
      <w:proofErr w:type="spellStart"/>
      <w:r w:rsidRPr="002321E4">
        <w:rPr>
          <w:rFonts w:ascii="Tahoma" w:hAnsi="Tahoma" w:cs="Tahoma"/>
        </w:rPr>
        <w:t>termen</w:t>
      </w:r>
      <w:proofErr w:type="spellEnd"/>
      <w:r w:rsidRPr="002321E4">
        <w:rPr>
          <w:rFonts w:ascii="Tahoma" w:hAnsi="Tahoma" w:cs="Tahoma"/>
        </w:rPr>
        <w:t xml:space="preserve"> lung in </w:t>
      </w:r>
      <w:proofErr w:type="spellStart"/>
      <w:r w:rsidRPr="002321E4">
        <w:rPr>
          <w:rFonts w:ascii="Tahoma" w:hAnsi="Tahoma" w:cs="Tahoma"/>
        </w:rPr>
        <w:t>suma</w:t>
      </w:r>
      <w:proofErr w:type="spellEnd"/>
      <w:r w:rsidRPr="002321E4">
        <w:rPr>
          <w:rFonts w:ascii="Tahoma" w:hAnsi="Tahoma" w:cs="Tahoma"/>
        </w:rPr>
        <w:t xml:space="preserve"> </w:t>
      </w:r>
      <w:proofErr w:type="spellStart"/>
      <w:r w:rsidRPr="002321E4">
        <w:rPr>
          <w:rFonts w:ascii="Tahoma" w:hAnsi="Tahoma" w:cs="Tahoma"/>
        </w:rPr>
        <w:t>curenta</w:t>
      </w:r>
      <w:proofErr w:type="spellEnd"/>
      <w:r w:rsidRPr="002321E4">
        <w:rPr>
          <w:rFonts w:ascii="Tahoma" w:hAnsi="Tahoma" w:cs="Tahoma"/>
        </w:rPr>
        <w:t xml:space="preserve"> de RON 22.276.873,01 </w:t>
      </w:r>
      <w:proofErr w:type="spellStart"/>
      <w:r w:rsidRPr="002321E4">
        <w:rPr>
          <w:rFonts w:ascii="Tahoma" w:hAnsi="Tahoma" w:cs="Tahoma"/>
        </w:rPr>
        <w:t>contractat</w:t>
      </w:r>
      <w:proofErr w:type="spellEnd"/>
      <w:r w:rsidRPr="002321E4">
        <w:rPr>
          <w:rFonts w:ascii="Tahoma" w:hAnsi="Tahoma" w:cs="Tahoma"/>
        </w:rPr>
        <w:t xml:space="preserve"> de </w:t>
      </w:r>
      <w:proofErr w:type="spellStart"/>
      <w:r w:rsidRPr="002321E4">
        <w:rPr>
          <w:rFonts w:ascii="Tahoma" w:hAnsi="Tahoma" w:cs="Tahoma"/>
        </w:rPr>
        <w:t>Societatile</w:t>
      </w:r>
      <w:proofErr w:type="spellEnd"/>
      <w:r w:rsidRPr="002321E4">
        <w:rPr>
          <w:rFonts w:ascii="Tahoma" w:hAnsi="Tahoma" w:cs="Tahoma"/>
        </w:rPr>
        <w:t xml:space="preserve"> </w:t>
      </w:r>
      <w:proofErr w:type="spellStart"/>
      <w:r w:rsidRPr="002321E4">
        <w:rPr>
          <w:rFonts w:ascii="Tahoma" w:hAnsi="Tahoma" w:cs="Tahoma"/>
        </w:rPr>
        <w:t>Moara</w:t>
      </w:r>
      <w:proofErr w:type="spellEnd"/>
      <w:r w:rsidRPr="002321E4">
        <w:rPr>
          <w:rFonts w:ascii="Tahoma" w:hAnsi="Tahoma" w:cs="Tahoma"/>
        </w:rPr>
        <w:t xml:space="preserve"> </w:t>
      </w:r>
      <w:proofErr w:type="spellStart"/>
      <w:r w:rsidRPr="002321E4">
        <w:rPr>
          <w:rFonts w:ascii="Tahoma" w:hAnsi="Tahoma" w:cs="Tahoma"/>
        </w:rPr>
        <w:t>Cibin</w:t>
      </w:r>
      <w:proofErr w:type="spellEnd"/>
      <w:r w:rsidRPr="002321E4">
        <w:rPr>
          <w:rFonts w:ascii="Tahoma" w:hAnsi="Tahoma" w:cs="Tahoma"/>
        </w:rPr>
        <w:t xml:space="preserve"> S.A </w:t>
      </w:r>
      <w:proofErr w:type="spellStart"/>
      <w:r w:rsidRPr="002321E4">
        <w:rPr>
          <w:rFonts w:ascii="Tahoma" w:hAnsi="Tahoma" w:cs="Tahoma"/>
        </w:rPr>
        <w:t>si</w:t>
      </w:r>
      <w:proofErr w:type="spellEnd"/>
      <w:r w:rsidRPr="002321E4">
        <w:rPr>
          <w:rFonts w:ascii="Tahoma" w:hAnsi="Tahoma" w:cs="Tahoma"/>
        </w:rPr>
        <w:t xml:space="preserve"> Boromir Ind SRL de la Banca, in </w:t>
      </w:r>
      <w:proofErr w:type="spellStart"/>
      <w:r w:rsidRPr="002321E4">
        <w:rPr>
          <w:rFonts w:ascii="Tahoma" w:hAnsi="Tahoma" w:cs="Tahoma"/>
        </w:rPr>
        <w:t>baza</w:t>
      </w:r>
      <w:proofErr w:type="spellEnd"/>
      <w:r w:rsidRPr="002321E4">
        <w:rPr>
          <w:rFonts w:ascii="Tahoma" w:hAnsi="Tahoma" w:cs="Tahoma"/>
        </w:rPr>
        <w:t xml:space="preserve"> </w:t>
      </w:r>
      <w:proofErr w:type="spellStart"/>
      <w:r w:rsidRPr="002321E4">
        <w:rPr>
          <w:rFonts w:ascii="Tahoma" w:hAnsi="Tahoma" w:cs="Tahoma"/>
        </w:rPr>
        <w:t>contractului</w:t>
      </w:r>
      <w:proofErr w:type="spellEnd"/>
      <w:r w:rsidRPr="002321E4">
        <w:rPr>
          <w:rFonts w:ascii="Tahoma" w:hAnsi="Tahoma" w:cs="Tahoma"/>
        </w:rPr>
        <w:t xml:space="preserve"> de </w:t>
      </w:r>
      <w:proofErr w:type="spellStart"/>
      <w:r w:rsidRPr="002321E4">
        <w:rPr>
          <w:rFonts w:ascii="Tahoma" w:hAnsi="Tahoma" w:cs="Tahoma"/>
        </w:rPr>
        <w:t>imprumut</w:t>
      </w:r>
      <w:proofErr w:type="spellEnd"/>
      <w:r w:rsidRPr="002321E4">
        <w:rPr>
          <w:rFonts w:ascii="Tahoma" w:hAnsi="Tahoma" w:cs="Tahoma"/>
        </w:rPr>
        <w:t xml:space="preserve"> nr. 10106 </w:t>
      </w:r>
      <w:proofErr w:type="spellStart"/>
      <w:r w:rsidRPr="002321E4">
        <w:rPr>
          <w:rFonts w:ascii="Tahoma" w:hAnsi="Tahoma" w:cs="Tahoma"/>
        </w:rPr>
        <w:t>incheiat</w:t>
      </w:r>
      <w:proofErr w:type="spellEnd"/>
      <w:r w:rsidRPr="002321E4">
        <w:rPr>
          <w:rFonts w:ascii="Tahoma" w:hAnsi="Tahoma" w:cs="Tahoma"/>
        </w:rPr>
        <w:t xml:space="preserve"> in 07 </w:t>
      </w:r>
      <w:proofErr w:type="spellStart"/>
      <w:r w:rsidRPr="002321E4">
        <w:rPr>
          <w:rFonts w:ascii="Tahoma" w:hAnsi="Tahoma" w:cs="Tahoma"/>
        </w:rPr>
        <w:t>aprilie</w:t>
      </w:r>
      <w:proofErr w:type="spellEnd"/>
      <w:r w:rsidRPr="002321E4">
        <w:rPr>
          <w:rFonts w:ascii="Tahoma" w:hAnsi="Tahoma" w:cs="Tahoma"/>
        </w:rPr>
        <w:t xml:space="preserve"> 2010, cu </w:t>
      </w:r>
      <w:proofErr w:type="spellStart"/>
      <w:r w:rsidRPr="002321E4">
        <w:rPr>
          <w:rFonts w:ascii="Tahoma" w:hAnsi="Tahoma" w:cs="Tahoma"/>
        </w:rPr>
        <w:t>modificarile</w:t>
      </w:r>
      <w:proofErr w:type="spellEnd"/>
      <w:r w:rsidRPr="002321E4">
        <w:rPr>
          <w:rFonts w:ascii="Tahoma" w:hAnsi="Tahoma" w:cs="Tahoma"/>
        </w:rPr>
        <w:t xml:space="preserve"> </w:t>
      </w:r>
      <w:proofErr w:type="spellStart"/>
      <w:r w:rsidRPr="002321E4">
        <w:rPr>
          <w:rFonts w:ascii="Tahoma" w:hAnsi="Tahoma" w:cs="Tahoma"/>
        </w:rPr>
        <w:t>si</w:t>
      </w:r>
      <w:proofErr w:type="spellEnd"/>
      <w:r w:rsidRPr="002321E4">
        <w:rPr>
          <w:rFonts w:ascii="Tahoma" w:hAnsi="Tahoma" w:cs="Tahoma"/>
        </w:rPr>
        <w:t xml:space="preserve"> </w:t>
      </w:r>
      <w:proofErr w:type="spellStart"/>
      <w:r w:rsidRPr="002321E4">
        <w:rPr>
          <w:rFonts w:ascii="Tahoma" w:hAnsi="Tahoma" w:cs="Tahoma"/>
        </w:rPr>
        <w:t>completarile</w:t>
      </w:r>
      <w:proofErr w:type="spellEnd"/>
      <w:r w:rsidRPr="002321E4">
        <w:rPr>
          <w:rFonts w:ascii="Tahoma" w:hAnsi="Tahoma" w:cs="Tahoma"/>
        </w:rPr>
        <w:t xml:space="preserve"> </w:t>
      </w:r>
      <w:proofErr w:type="spellStart"/>
      <w:r w:rsidRPr="002321E4">
        <w:rPr>
          <w:rFonts w:ascii="Tahoma" w:hAnsi="Tahoma" w:cs="Tahoma"/>
        </w:rPr>
        <w:t>ulterioare</w:t>
      </w:r>
      <w:proofErr w:type="spellEnd"/>
      <w:r w:rsidRPr="002321E4">
        <w:rPr>
          <w:rFonts w:ascii="Tahoma" w:hAnsi="Tahoma" w:cs="Tahoma"/>
        </w:rPr>
        <w:t xml:space="preserve">. </w:t>
      </w:r>
    </w:p>
    <w:p w14:paraId="434A4B13" w14:textId="77777777" w:rsidR="000A7605" w:rsidRPr="002321E4" w:rsidRDefault="000A7605" w:rsidP="000A7605">
      <w:pPr>
        <w:pStyle w:val="ListParagraph"/>
        <w:ind w:left="284" w:hanging="284"/>
        <w:jc w:val="both"/>
        <w:rPr>
          <w:rFonts w:ascii="Tahoma" w:hAnsi="Tahoma" w:cs="Tahoma"/>
        </w:rPr>
      </w:pPr>
      <w:r w:rsidRPr="002321E4">
        <w:rPr>
          <w:rFonts w:ascii="Tahoma" w:hAnsi="Tahoma" w:cs="Tahoma"/>
          <w:b/>
          <w:bCs/>
        </w:rPr>
        <w:t>16.</w:t>
      </w:r>
      <w:r w:rsidRPr="002321E4">
        <w:rPr>
          <w:rFonts w:ascii="Tahoma" w:hAnsi="Tahoma" w:cs="Tahoma"/>
        </w:rPr>
        <w:t xml:space="preserve"> </w:t>
      </w:r>
      <w:proofErr w:type="spellStart"/>
      <w:r w:rsidRPr="002321E4">
        <w:rPr>
          <w:rFonts w:ascii="Tahoma" w:hAnsi="Tahoma" w:cs="Tahoma"/>
        </w:rPr>
        <w:t>Aprobarea</w:t>
      </w:r>
      <w:proofErr w:type="spellEnd"/>
      <w:r w:rsidRPr="002321E4">
        <w:rPr>
          <w:rFonts w:ascii="Tahoma" w:hAnsi="Tahoma" w:cs="Tahoma"/>
        </w:rPr>
        <w:t xml:space="preserve"> </w:t>
      </w:r>
      <w:proofErr w:type="spellStart"/>
      <w:r w:rsidRPr="002321E4">
        <w:rPr>
          <w:rFonts w:ascii="Tahoma" w:hAnsi="Tahoma" w:cs="Tahoma"/>
        </w:rPr>
        <w:t>mentinerii</w:t>
      </w:r>
      <w:proofErr w:type="spellEnd"/>
      <w:r w:rsidRPr="002321E4">
        <w:rPr>
          <w:rFonts w:ascii="Tahoma" w:hAnsi="Tahoma" w:cs="Tahoma"/>
        </w:rPr>
        <w:t xml:space="preserve"> </w:t>
      </w:r>
      <w:proofErr w:type="spellStart"/>
      <w:r w:rsidRPr="002321E4">
        <w:rPr>
          <w:rFonts w:ascii="Tahoma" w:hAnsi="Tahoma" w:cs="Tahoma"/>
        </w:rPr>
        <w:t>creditului</w:t>
      </w:r>
      <w:proofErr w:type="spellEnd"/>
      <w:r w:rsidRPr="002321E4">
        <w:rPr>
          <w:rFonts w:ascii="Tahoma" w:hAnsi="Tahoma" w:cs="Tahoma"/>
        </w:rPr>
        <w:t xml:space="preserve"> pe </w:t>
      </w:r>
      <w:proofErr w:type="spellStart"/>
      <w:r w:rsidRPr="002321E4">
        <w:rPr>
          <w:rFonts w:ascii="Tahoma" w:hAnsi="Tahoma" w:cs="Tahoma"/>
        </w:rPr>
        <w:t>termen</w:t>
      </w:r>
      <w:proofErr w:type="spellEnd"/>
      <w:r w:rsidRPr="002321E4">
        <w:rPr>
          <w:rFonts w:ascii="Tahoma" w:hAnsi="Tahoma" w:cs="Tahoma"/>
        </w:rPr>
        <w:t xml:space="preserve"> lung in </w:t>
      </w:r>
      <w:proofErr w:type="spellStart"/>
      <w:r w:rsidRPr="002321E4">
        <w:rPr>
          <w:rFonts w:ascii="Tahoma" w:hAnsi="Tahoma" w:cs="Tahoma"/>
        </w:rPr>
        <w:t>suma</w:t>
      </w:r>
      <w:proofErr w:type="spellEnd"/>
      <w:r w:rsidRPr="002321E4">
        <w:rPr>
          <w:rFonts w:ascii="Tahoma" w:hAnsi="Tahoma" w:cs="Tahoma"/>
        </w:rPr>
        <w:t xml:space="preserve"> </w:t>
      </w:r>
      <w:proofErr w:type="spellStart"/>
      <w:r w:rsidRPr="002321E4">
        <w:rPr>
          <w:rFonts w:ascii="Tahoma" w:hAnsi="Tahoma" w:cs="Tahoma"/>
        </w:rPr>
        <w:t>curenta</w:t>
      </w:r>
      <w:proofErr w:type="spellEnd"/>
      <w:r w:rsidRPr="002321E4">
        <w:rPr>
          <w:rFonts w:ascii="Tahoma" w:hAnsi="Tahoma" w:cs="Tahoma"/>
        </w:rPr>
        <w:t xml:space="preserve"> de RON 43.795.089,99 </w:t>
      </w:r>
      <w:proofErr w:type="spellStart"/>
      <w:r w:rsidRPr="002321E4">
        <w:rPr>
          <w:rFonts w:ascii="Tahoma" w:hAnsi="Tahoma" w:cs="Tahoma"/>
        </w:rPr>
        <w:t>contractat</w:t>
      </w:r>
      <w:proofErr w:type="spellEnd"/>
      <w:r w:rsidRPr="002321E4">
        <w:rPr>
          <w:rFonts w:ascii="Tahoma" w:hAnsi="Tahoma" w:cs="Tahoma"/>
        </w:rPr>
        <w:t xml:space="preserve"> de </w:t>
      </w:r>
      <w:proofErr w:type="spellStart"/>
      <w:r w:rsidRPr="002321E4">
        <w:rPr>
          <w:rFonts w:ascii="Tahoma" w:hAnsi="Tahoma" w:cs="Tahoma"/>
        </w:rPr>
        <w:t>Societatile</w:t>
      </w:r>
      <w:proofErr w:type="spellEnd"/>
      <w:r w:rsidRPr="002321E4">
        <w:rPr>
          <w:rFonts w:ascii="Tahoma" w:hAnsi="Tahoma" w:cs="Tahoma"/>
        </w:rPr>
        <w:t xml:space="preserve"> </w:t>
      </w:r>
      <w:proofErr w:type="spellStart"/>
      <w:r w:rsidRPr="002321E4">
        <w:rPr>
          <w:rFonts w:ascii="Tahoma" w:hAnsi="Tahoma" w:cs="Tahoma"/>
        </w:rPr>
        <w:t>Moara</w:t>
      </w:r>
      <w:proofErr w:type="spellEnd"/>
      <w:r w:rsidRPr="002321E4">
        <w:rPr>
          <w:rFonts w:ascii="Tahoma" w:hAnsi="Tahoma" w:cs="Tahoma"/>
        </w:rPr>
        <w:t xml:space="preserve"> </w:t>
      </w:r>
      <w:proofErr w:type="spellStart"/>
      <w:r w:rsidRPr="002321E4">
        <w:rPr>
          <w:rFonts w:ascii="Tahoma" w:hAnsi="Tahoma" w:cs="Tahoma"/>
        </w:rPr>
        <w:t>Cibin</w:t>
      </w:r>
      <w:proofErr w:type="spellEnd"/>
      <w:r w:rsidRPr="002321E4">
        <w:rPr>
          <w:rFonts w:ascii="Tahoma" w:hAnsi="Tahoma" w:cs="Tahoma"/>
        </w:rPr>
        <w:t xml:space="preserve"> S.A </w:t>
      </w:r>
      <w:proofErr w:type="spellStart"/>
      <w:r w:rsidRPr="002321E4">
        <w:rPr>
          <w:rFonts w:ascii="Tahoma" w:hAnsi="Tahoma" w:cs="Tahoma"/>
        </w:rPr>
        <w:t>si</w:t>
      </w:r>
      <w:proofErr w:type="spellEnd"/>
      <w:r w:rsidRPr="002321E4">
        <w:rPr>
          <w:rFonts w:ascii="Tahoma" w:hAnsi="Tahoma" w:cs="Tahoma"/>
        </w:rPr>
        <w:t xml:space="preserve"> Boromir Ind SRL de la Banca, in </w:t>
      </w:r>
      <w:proofErr w:type="spellStart"/>
      <w:r w:rsidRPr="002321E4">
        <w:rPr>
          <w:rFonts w:ascii="Tahoma" w:hAnsi="Tahoma" w:cs="Tahoma"/>
        </w:rPr>
        <w:t>baza</w:t>
      </w:r>
      <w:proofErr w:type="spellEnd"/>
      <w:r w:rsidRPr="002321E4">
        <w:rPr>
          <w:rFonts w:ascii="Tahoma" w:hAnsi="Tahoma" w:cs="Tahoma"/>
        </w:rPr>
        <w:t xml:space="preserve"> </w:t>
      </w:r>
      <w:proofErr w:type="spellStart"/>
      <w:r w:rsidRPr="002321E4">
        <w:rPr>
          <w:rFonts w:ascii="Tahoma" w:hAnsi="Tahoma" w:cs="Tahoma"/>
        </w:rPr>
        <w:t>contractului</w:t>
      </w:r>
      <w:proofErr w:type="spellEnd"/>
      <w:r w:rsidRPr="002321E4">
        <w:rPr>
          <w:rFonts w:ascii="Tahoma" w:hAnsi="Tahoma" w:cs="Tahoma"/>
        </w:rPr>
        <w:t xml:space="preserve"> de </w:t>
      </w:r>
      <w:proofErr w:type="spellStart"/>
      <w:r w:rsidRPr="002321E4">
        <w:rPr>
          <w:rFonts w:ascii="Tahoma" w:hAnsi="Tahoma" w:cs="Tahoma"/>
        </w:rPr>
        <w:t>imprumut</w:t>
      </w:r>
      <w:proofErr w:type="spellEnd"/>
      <w:r w:rsidRPr="002321E4">
        <w:rPr>
          <w:rFonts w:ascii="Tahoma" w:hAnsi="Tahoma" w:cs="Tahoma"/>
        </w:rPr>
        <w:t xml:space="preserve"> nr. 10106 </w:t>
      </w:r>
      <w:proofErr w:type="spellStart"/>
      <w:r w:rsidRPr="002321E4">
        <w:rPr>
          <w:rFonts w:ascii="Tahoma" w:hAnsi="Tahoma" w:cs="Tahoma"/>
        </w:rPr>
        <w:t>incheiat</w:t>
      </w:r>
      <w:proofErr w:type="spellEnd"/>
      <w:r w:rsidRPr="002321E4">
        <w:rPr>
          <w:rFonts w:ascii="Tahoma" w:hAnsi="Tahoma" w:cs="Tahoma"/>
        </w:rPr>
        <w:t xml:space="preserve"> in 07 </w:t>
      </w:r>
      <w:proofErr w:type="spellStart"/>
      <w:r w:rsidRPr="002321E4">
        <w:rPr>
          <w:rFonts w:ascii="Tahoma" w:hAnsi="Tahoma" w:cs="Tahoma"/>
        </w:rPr>
        <w:t>aprilie</w:t>
      </w:r>
      <w:proofErr w:type="spellEnd"/>
      <w:r w:rsidRPr="002321E4">
        <w:rPr>
          <w:rFonts w:ascii="Tahoma" w:hAnsi="Tahoma" w:cs="Tahoma"/>
        </w:rPr>
        <w:t xml:space="preserve"> 2010, cu </w:t>
      </w:r>
      <w:proofErr w:type="spellStart"/>
      <w:r w:rsidRPr="002321E4">
        <w:rPr>
          <w:rFonts w:ascii="Tahoma" w:hAnsi="Tahoma" w:cs="Tahoma"/>
        </w:rPr>
        <w:t>modificarile</w:t>
      </w:r>
      <w:proofErr w:type="spellEnd"/>
      <w:r w:rsidRPr="002321E4">
        <w:rPr>
          <w:rFonts w:ascii="Tahoma" w:hAnsi="Tahoma" w:cs="Tahoma"/>
        </w:rPr>
        <w:t xml:space="preserve"> </w:t>
      </w:r>
      <w:proofErr w:type="spellStart"/>
      <w:r w:rsidRPr="002321E4">
        <w:rPr>
          <w:rFonts w:ascii="Tahoma" w:hAnsi="Tahoma" w:cs="Tahoma"/>
        </w:rPr>
        <w:t>si</w:t>
      </w:r>
      <w:proofErr w:type="spellEnd"/>
      <w:r w:rsidRPr="002321E4">
        <w:rPr>
          <w:rFonts w:ascii="Tahoma" w:hAnsi="Tahoma" w:cs="Tahoma"/>
        </w:rPr>
        <w:t xml:space="preserve"> </w:t>
      </w:r>
      <w:proofErr w:type="spellStart"/>
      <w:r w:rsidRPr="002321E4">
        <w:rPr>
          <w:rFonts w:ascii="Tahoma" w:hAnsi="Tahoma" w:cs="Tahoma"/>
        </w:rPr>
        <w:t>completarile</w:t>
      </w:r>
      <w:proofErr w:type="spellEnd"/>
      <w:r w:rsidRPr="002321E4">
        <w:rPr>
          <w:rFonts w:ascii="Tahoma" w:hAnsi="Tahoma" w:cs="Tahoma"/>
        </w:rPr>
        <w:t xml:space="preserve"> </w:t>
      </w:r>
      <w:proofErr w:type="spellStart"/>
      <w:r w:rsidRPr="002321E4">
        <w:rPr>
          <w:rFonts w:ascii="Tahoma" w:hAnsi="Tahoma" w:cs="Tahoma"/>
        </w:rPr>
        <w:t>ulterioare</w:t>
      </w:r>
      <w:proofErr w:type="spellEnd"/>
      <w:r w:rsidRPr="002321E4">
        <w:rPr>
          <w:rFonts w:ascii="Tahoma" w:hAnsi="Tahoma" w:cs="Tahoma"/>
        </w:rPr>
        <w:t xml:space="preserve">. </w:t>
      </w:r>
    </w:p>
    <w:p w14:paraId="142EF7AA" w14:textId="77777777" w:rsidR="000A7605" w:rsidRPr="002321E4" w:rsidRDefault="000A7605" w:rsidP="000A7605">
      <w:pPr>
        <w:ind w:left="284" w:hanging="284"/>
        <w:jc w:val="both"/>
        <w:rPr>
          <w:rFonts w:ascii="Tahoma" w:hAnsi="Tahoma" w:cs="Tahoma"/>
          <w:lang w:val="ro-RO"/>
        </w:rPr>
      </w:pPr>
      <w:r w:rsidRPr="002321E4">
        <w:rPr>
          <w:rFonts w:ascii="Tahoma" w:hAnsi="Tahoma" w:cs="Tahoma"/>
          <w:b/>
          <w:bCs/>
          <w:lang w:val="ro-RO"/>
        </w:rPr>
        <w:t>17.</w:t>
      </w:r>
      <w:r w:rsidRPr="002321E4">
        <w:rPr>
          <w:rFonts w:ascii="Tahoma" w:hAnsi="Tahoma" w:cs="Tahoma"/>
          <w:lang w:val="ro-RO"/>
        </w:rPr>
        <w:t xml:space="preserve"> Aprobarea contractarii de catre Societatile Moara Cibin S.A și Boromir Ind SRL, de la Banca, a unui nou credit la termen in suma de RON 28.600.000, care va fi utilizat pentru finantarea proiectelor de investitii.</w:t>
      </w:r>
    </w:p>
    <w:p w14:paraId="68DFED7A" w14:textId="77777777" w:rsidR="000A7605" w:rsidRPr="002321E4" w:rsidRDefault="000A7605" w:rsidP="000A7605">
      <w:pPr>
        <w:pStyle w:val="ListParagraph"/>
        <w:ind w:left="284" w:hanging="284"/>
        <w:jc w:val="both"/>
        <w:rPr>
          <w:rFonts w:ascii="Tahoma" w:hAnsi="Tahoma" w:cs="Tahoma"/>
        </w:rPr>
      </w:pPr>
      <w:r w:rsidRPr="002321E4">
        <w:rPr>
          <w:rFonts w:ascii="Tahoma" w:hAnsi="Tahoma" w:cs="Tahoma"/>
          <w:b/>
          <w:bCs/>
        </w:rPr>
        <w:t>18.</w:t>
      </w:r>
      <w:r w:rsidRPr="002321E4">
        <w:rPr>
          <w:rFonts w:ascii="Tahoma" w:hAnsi="Tahoma" w:cs="Tahoma"/>
        </w:rPr>
        <w:t xml:space="preserve"> </w:t>
      </w:r>
      <w:proofErr w:type="spellStart"/>
      <w:r w:rsidRPr="002321E4">
        <w:rPr>
          <w:rFonts w:ascii="Tahoma" w:hAnsi="Tahoma" w:cs="Tahoma"/>
        </w:rPr>
        <w:t>Aprobarea</w:t>
      </w:r>
      <w:proofErr w:type="spellEnd"/>
      <w:r w:rsidRPr="002321E4">
        <w:rPr>
          <w:rFonts w:ascii="Tahoma" w:hAnsi="Tahoma" w:cs="Tahoma"/>
        </w:rPr>
        <w:t xml:space="preserve"> </w:t>
      </w:r>
      <w:proofErr w:type="spellStart"/>
      <w:r w:rsidRPr="002321E4">
        <w:rPr>
          <w:rFonts w:ascii="Tahoma" w:hAnsi="Tahoma" w:cs="Tahoma"/>
        </w:rPr>
        <w:t>contractarii</w:t>
      </w:r>
      <w:proofErr w:type="spellEnd"/>
      <w:r w:rsidRPr="002321E4">
        <w:rPr>
          <w:rFonts w:ascii="Tahoma" w:hAnsi="Tahoma" w:cs="Tahoma"/>
        </w:rPr>
        <w:t xml:space="preserve"> de </w:t>
      </w:r>
      <w:proofErr w:type="spellStart"/>
      <w:r w:rsidRPr="002321E4">
        <w:rPr>
          <w:rFonts w:ascii="Tahoma" w:hAnsi="Tahoma" w:cs="Tahoma"/>
        </w:rPr>
        <w:t>catre</w:t>
      </w:r>
      <w:proofErr w:type="spellEnd"/>
      <w:r w:rsidRPr="002321E4">
        <w:rPr>
          <w:rFonts w:ascii="Tahoma" w:hAnsi="Tahoma" w:cs="Tahoma"/>
        </w:rPr>
        <w:t xml:space="preserve"> </w:t>
      </w:r>
      <w:proofErr w:type="spellStart"/>
      <w:r w:rsidRPr="002321E4">
        <w:rPr>
          <w:rFonts w:ascii="Tahoma" w:hAnsi="Tahoma" w:cs="Tahoma"/>
        </w:rPr>
        <w:t>Societatile</w:t>
      </w:r>
      <w:proofErr w:type="spellEnd"/>
      <w:r w:rsidRPr="002321E4">
        <w:rPr>
          <w:rFonts w:ascii="Tahoma" w:hAnsi="Tahoma" w:cs="Tahoma"/>
        </w:rPr>
        <w:t xml:space="preserve"> </w:t>
      </w:r>
      <w:proofErr w:type="spellStart"/>
      <w:r w:rsidRPr="002321E4">
        <w:rPr>
          <w:rFonts w:ascii="Tahoma" w:hAnsi="Tahoma" w:cs="Tahoma"/>
        </w:rPr>
        <w:t>Moara</w:t>
      </w:r>
      <w:proofErr w:type="spellEnd"/>
      <w:r w:rsidRPr="002321E4">
        <w:rPr>
          <w:rFonts w:ascii="Tahoma" w:hAnsi="Tahoma" w:cs="Tahoma"/>
        </w:rPr>
        <w:t xml:space="preserve"> </w:t>
      </w:r>
      <w:proofErr w:type="spellStart"/>
      <w:r w:rsidRPr="002321E4">
        <w:rPr>
          <w:rFonts w:ascii="Tahoma" w:hAnsi="Tahoma" w:cs="Tahoma"/>
        </w:rPr>
        <w:t>Cibin</w:t>
      </w:r>
      <w:proofErr w:type="spellEnd"/>
      <w:r w:rsidRPr="002321E4">
        <w:rPr>
          <w:rFonts w:ascii="Tahoma" w:hAnsi="Tahoma" w:cs="Tahoma"/>
        </w:rPr>
        <w:t xml:space="preserve"> S.A </w:t>
      </w:r>
      <w:proofErr w:type="spellStart"/>
      <w:r w:rsidRPr="002321E4">
        <w:rPr>
          <w:rFonts w:ascii="Tahoma" w:hAnsi="Tahoma" w:cs="Tahoma"/>
        </w:rPr>
        <w:t>și</w:t>
      </w:r>
      <w:proofErr w:type="spellEnd"/>
      <w:r w:rsidRPr="002321E4">
        <w:rPr>
          <w:rFonts w:ascii="Tahoma" w:hAnsi="Tahoma" w:cs="Tahoma"/>
        </w:rPr>
        <w:t xml:space="preserve"> Boromir Ind SRL, de la Banca, a </w:t>
      </w:r>
      <w:proofErr w:type="spellStart"/>
      <w:r w:rsidRPr="002321E4">
        <w:rPr>
          <w:rFonts w:ascii="Tahoma" w:hAnsi="Tahoma" w:cs="Tahoma"/>
        </w:rPr>
        <w:t>unui</w:t>
      </w:r>
      <w:proofErr w:type="spellEnd"/>
      <w:r w:rsidRPr="002321E4">
        <w:rPr>
          <w:rFonts w:ascii="Tahoma" w:hAnsi="Tahoma" w:cs="Tahoma"/>
        </w:rPr>
        <w:t xml:space="preserve"> </w:t>
      </w:r>
      <w:proofErr w:type="spellStart"/>
      <w:r w:rsidRPr="002321E4">
        <w:rPr>
          <w:rFonts w:ascii="Tahoma" w:hAnsi="Tahoma" w:cs="Tahoma"/>
        </w:rPr>
        <w:t>nou</w:t>
      </w:r>
      <w:proofErr w:type="spellEnd"/>
      <w:r w:rsidRPr="002321E4">
        <w:rPr>
          <w:rFonts w:ascii="Tahoma" w:hAnsi="Tahoma" w:cs="Tahoma"/>
        </w:rPr>
        <w:t xml:space="preserve"> credit la </w:t>
      </w:r>
      <w:proofErr w:type="spellStart"/>
      <w:r w:rsidRPr="002321E4">
        <w:rPr>
          <w:rFonts w:ascii="Tahoma" w:hAnsi="Tahoma" w:cs="Tahoma"/>
        </w:rPr>
        <w:t>termen</w:t>
      </w:r>
      <w:proofErr w:type="spellEnd"/>
      <w:r w:rsidRPr="002321E4">
        <w:rPr>
          <w:rFonts w:ascii="Tahoma" w:hAnsi="Tahoma" w:cs="Tahoma"/>
        </w:rPr>
        <w:t xml:space="preserve"> in </w:t>
      </w:r>
      <w:proofErr w:type="spellStart"/>
      <w:r w:rsidRPr="002321E4">
        <w:rPr>
          <w:rFonts w:ascii="Tahoma" w:hAnsi="Tahoma" w:cs="Tahoma"/>
        </w:rPr>
        <w:t>suma</w:t>
      </w:r>
      <w:proofErr w:type="spellEnd"/>
      <w:r w:rsidRPr="002321E4">
        <w:rPr>
          <w:rFonts w:ascii="Tahoma" w:hAnsi="Tahoma" w:cs="Tahoma"/>
        </w:rPr>
        <w:t xml:space="preserve"> de RON 15.000.000, care </w:t>
      </w:r>
      <w:proofErr w:type="spellStart"/>
      <w:r w:rsidRPr="002321E4">
        <w:rPr>
          <w:rFonts w:ascii="Tahoma" w:hAnsi="Tahoma" w:cs="Tahoma"/>
        </w:rPr>
        <w:t>va</w:t>
      </w:r>
      <w:proofErr w:type="spellEnd"/>
      <w:r w:rsidRPr="002321E4">
        <w:rPr>
          <w:rFonts w:ascii="Tahoma" w:hAnsi="Tahoma" w:cs="Tahoma"/>
        </w:rPr>
        <w:t xml:space="preserve"> fi </w:t>
      </w:r>
      <w:proofErr w:type="spellStart"/>
      <w:r w:rsidRPr="002321E4">
        <w:rPr>
          <w:rFonts w:ascii="Tahoma" w:hAnsi="Tahoma" w:cs="Tahoma"/>
        </w:rPr>
        <w:t>utilizat</w:t>
      </w:r>
      <w:proofErr w:type="spellEnd"/>
      <w:r w:rsidRPr="002321E4">
        <w:rPr>
          <w:rFonts w:ascii="Tahoma" w:hAnsi="Tahoma" w:cs="Tahoma"/>
        </w:rPr>
        <w:t xml:space="preserve"> </w:t>
      </w:r>
      <w:proofErr w:type="spellStart"/>
      <w:r w:rsidRPr="002321E4">
        <w:rPr>
          <w:rFonts w:ascii="Tahoma" w:hAnsi="Tahoma" w:cs="Tahoma"/>
        </w:rPr>
        <w:t>pentru</w:t>
      </w:r>
      <w:proofErr w:type="spellEnd"/>
      <w:r w:rsidRPr="002321E4">
        <w:rPr>
          <w:rFonts w:ascii="Tahoma" w:hAnsi="Tahoma" w:cs="Tahoma"/>
        </w:rPr>
        <w:t xml:space="preserve"> </w:t>
      </w:r>
      <w:proofErr w:type="spellStart"/>
      <w:r w:rsidRPr="002321E4">
        <w:rPr>
          <w:rFonts w:ascii="Tahoma" w:hAnsi="Tahoma" w:cs="Tahoma"/>
        </w:rPr>
        <w:t>refinantarea</w:t>
      </w:r>
      <w:proofErr w:type="spellEnd"/>
      <w:r w:rsidRPr="002321E4">
        <w:rPr>
          <w:rFonts w:ascii="Tahoma" w:hAnsi="Tahoma" w:cs="Tahoma"/>
        </w:rPr>
        <w:t xml:space="preserve"> </w:t>
      </w:r>
      <w:proofErr w:type="spellStart"/>
      <w:r w:rsidRPr="002321E4">
        <w:rPr>
          <w:rFonts w:ascii="Tahoma" w:hAnsi="Tahoma" w:cs="Tahoma"/>
        </w:rPr>
        <w:t>unor</w:t>
      </w:r>
      <w:proofErr w:type="spellEnd"/>
      <w:r w:rsidRPr="002321E4">
        <w:rPr>
          <w:rFonts w:ascii="Tahoma" w:hAnsi="Tahoma" w:cs="Tahoma"/>
        </w:rPr>
        <w:t xml:space="preserve"> </w:t>
      </w:r>
      <w:proofErr w:type="spellStart"/>
      <w:r w:rsidRPr="002321E4">
        <w:rPr>
          <w:rFonts w:ascii="Tahoma" w:hAnsi="Tahoma" w:cs="Tahoma"/>
        </w:rPr>
        <w:t>investitii</w:t>
      </w:r>
      <w:proofErr w:type="spellEnd"/>
      <w:r w:rsidRPr="002321E4">
        <w:rPr>
          <w:rFonts w:ascii="Tahoma" w:hAnsi="Tahoma" w:cs="Tahoma"/>
        </w:rPr>
        <w:t>.</w:t>
      </w:r>
    </w:p>
    <w:p w14:paraId="71A64E6A" w14:textId="77777777" w:rsidR="000A7605" w:rsidRPr="002321E4" w:rsidRDefault="000A7605" w:rsidP="000A7605">
      <w:pPr>
        <w:ind w:left="284" w:hanging="284"/>
        <w:jc w:val="both"/>
        <w:rPr>
          <w:rFonts w:ascii="Tahoma" w:hAnsi="Tahoma" w:cs="Tahoma"/>
          <w:lang w:val="ro-RO"/>
        </w:rPr>
      </w:pPr>
      <w:r w:rsidRPr="002321E4">
        <w:rPr>
          <w:rFonts w:ascii="Tahoma" w:hAnsi="Tahoma" w:cs="Tahoma"/>
          <w:b/>
          <w:bCs/>
          <w:lang w:val="ro-RO"/>
        </w:rPr>
        <w:t xml:space="preserve">19. </w:t>
      </w:r>
      <w:r w:rsidRPr="002321E4">
        <w:rPr>
          <w:rFonts w:ascii="Tahoma" w:hAnsi="Tahoma" w:cs="Tahoma"/>
          <w:lang w:val="ro-RO"/>
        </w:rPr>
        <w:t>Aprobarea garantarii facilitatilor de credit acordate de catre Banca asa cum au fost acestea descrise mai sus, la care se adauga dobanda si orice comisioane si costuri aferente, prin mentinerea si amendarea/modificarea dupa caz in favoarea Bancii a garantiilor existente asupra unor bunuri imobile si mobile, dupa cum urmeaza:</w:t>
      </w:r>
    </w:p>
    <w:p w14:paraId="141B2455" w14:textId="77777777" w:rsidR="000A7605" w:rsidRPr="002321E4" w:rsidRDefault="000A7605" w:rsidP="000A7605">
      <w:pPr>
        <w:numPr>
          <w:ilvl w:val="0"/>
          <w:numId w:val="34"/>
        </w:numPr>
        <w:jc w:val="both"/>
        <w:rPr>
          <w:rFonts w:ascii="Tahoma" w:hAnsi="Tahoma" w:cs="Tahoma"/>
          <w:lang w:val="ro-RO"/>
        </w:rPr>
      </w:pPr>
      <w:r w:rsidRPr="002321E4">
        <w:rPr>
          <w:rFonts w:ascii="Tahoma" w:hAnsi="Tahoma" w:cs="Tahoma"/>
          <w:lang w:val="ro-RO"/>
        </w:rPr>
        <w:t>ipotecă mobiliară asupra tuturor conturilor Societatilor  Moara Cibin S.A si  Boromir Ind S.R.L, precum si a tuturor conturilor garantilor Amylon S.A. si Hardwood S.R.L., deschise la Bancă;</w:t>
      </w:r>
    </w:p>
    <w:p w14:paraId="704D930A" w14:textId="77777777" w:rsidR="000A7605" w:rsidRPr="002321E4" w:rsidRDefault="000A7605" w:rsidP="000A7605">
      <w:pPr>
        <w:numPr>
          <w:ilvl w:val="0"/>
          <w:numId w:val="34"/>
        </w:numPr>
        <w:tabs>
          <w:tab w:val="left" w:pos="709"/>
        </w:tabs>
        <w:jc w:val="both"/>
        <w:rPr>
          <w:rFonts w:ascii="Tahoma" w:hAnsi="Tahoma" w:cs="Tahoma"/>
          <w:lang w:val="ro-RO"/>
        </w:rPr>
      </w:pPr>
      <w:r w:rsidRPr="002321E4">
        <w:rPr>
          <w:rFonts w:ascii="Tahoma" w:hAnsi="Tahoma" w:cs="Tahoma"/>
          <w:lang w:val="ro-RO"/>
        </w:rPr>
        <w:t xml:space="preserve">ipotecă mobiliară constituită de Societatile BOROMIR IND SRL si  MOARA CIBIN SA, precum si de Garantul Amylon S.A. asupra creanțelor rezultând din (1) toate contractele încheiate între Societatile BOROMIR IND SRL si MOARA CIBIN SA si Garantul Amylon S.A. și partenerii acestora - acționând în calitate de debitori ai creanțelor ipotecate, (2) toate comenzile comerciale, facturile și alte documente similare calificate astfel de legile comerciale și jurisprudența aplicabile, emise de Societatile BOROMIR IND SRL si MOARA CIBIN SA si de Garantul Amylon S.A. și plătibile de debitorii creanțelor ipotecate. În același timp, Societatile BOROMIR IND SRLsi MOARA CIBIN SA si/sau Garantul Amylon S.A. constituie de asemenea o ipotecă mobiliară asupra (3) oricăror alte creanțe prezente sau viitoare, cu exceptiile mentionate in contractul de ipoteca mobiliara aferent; </w:t>
      </w:r>
    </w:p>
    <w:p w14:paraId="6B0ECF61" w14:textId="77777777" w:rsidR="000A7605" w:rsidRPr="002321E4" w:rsidRDefault="000A7605" w:rsidP="000A7605">
      <w:pPr>
        <w:numPr>
          <w:ilvl w:val="0"/>
          <w:numId w:val="34"/>
        </w:numPr>
        <w:tabs>
          <w:tab w:val="left" w:pos="709"/>
        </w:tabs>
        <w:jc w:val="both"/>
        <w:rPr>
          <w:rFonts w:ascii="Tahoma" w:hAnsi="Tahoma" w:cs="Tahoma"/>
          <w:lang w:val="ro-RO"/>
        </w:rPr>
      </w:pPr>
      <w:r w:rsidRPr="002321E4">
        <w:rPr>
          <w:rFonts w:ascii="Tahoma" w:hAnsi="Tahoma" w:cs="Tahoma"/>
          <w:lang w:val="ro-RO"/>
        </w:rPr>
        <w:t>ipoteca mobiliară constituită de Societatile BOROMIR IND SRL si  MOARA CIBIN SA si de Garantul Amylon S.A., asupra creanțelor care rezultă din (a) contractele încheiate între Societatile: BOROMIR IND SRL si  MOARA CIBIN SA si Garantul Amylon S.A. și partenerii acestora – acționând în calitate de debitori ai creanțelor ipotecate și care au acceptat și semnat notificarea de plată din partea Băncii, precum și asupra (2) creanțelor care iau naștere din comenzile comerciale, facturile și alte documente similare calificate astfel de legile comerciale și jurisprudența aplicabile, emise de Societatile BOROMIR IND SRL si MOARA CIBIN SA si de Garantul Amylon S.A și plătibile de respectivii debitori ai creanțelor ipotecate;</w:t>
      </w:r>
    </w:p>
    <w:p w14:paraId="3236BA0B" w14:textId="77777777" w:rsidR="000A7605" w:rsidRPr="002321E4" w:rsidRDefault="000A7605" w:rsidP="000A7605">
      <w:pPr>
        <w:widowControl w:val="0"/>
        <w:numPr>
          <w:ilvl w:val="0"/>
          <w:numId w:val="34"/>
        </w:numPr>
        <w:ind w:left="426" w:firstLine="0"/>
        <w:jc w:val="both"/>
        <w:rPr>
          <w:rFonts w:ascii="Tahoma" w:hAnsi="Tahoma" w:cs="Tahoma"/>
          <w:lang w:val="ro-RO"/>
        </w:rPr>
      </w:pPr>
      <w:r w:rsidRPr="002321E4">
        <w:rPr>
          <w:rFonts w:ascii="Tahoma" w:hAnsi="Tahoma" w:cs="Tahoma"/>
          <w:lang w:val="ro-RO"/>
        </w:rPr>
        <w:t xml:space="preserve">fideiusiunea solidară/raspundere solidara constituită de Garant Amylon S.A si Hardwood     S.R.L. conform clauzei 10.10 din Contract; </w:t>
      </w:r>
    </w:p>
    <w:p w14:paraId="788C10EF" w14:textId="77777777" w:rsidR="000A7605" w:rsidRPr="002321E4" w:rsidRDefault="000A7605" w:rsidP="000A7605">
      <w:pPr>
        <w:numPr>
          <w:ilvl w:val="0"/>
          <w:numId w:val="34"/>
        </w:numPr>
        <w:tabs>
          <w:tab w:val="left" w:pos="709"/>
        </w:tabs>
        <w:ind w:left="709" w:hanging="284"/>
        <w:jc w:val="both"/>
        <w:rPr>
          <w:rFonts w:ascii="Tahoma" w:hAnsi="Tahoma" w:cs="Tahoma"/>
          <w:lang w:val="ro-RO"/>
        </w:rPr>
      </w:pPr>
      <w:r w:rsidRPr="002321E4">
        <w:rPr>
          <w:rFonts w:ascii="Tahoma" w:hAnsi="Tahoma" w:cs="Tahoma"/>
          <w:lang w:val="ro-RO"/>
        </w:rPr>
        <w:t xml:space="preserve">ipoteca mobiliara constituita de Societatile BOROMIR IND SRL si  MOARA CIBIN SA si Garantul AMYLON S.A. asupra tuturor stocurilor apartinand Societatilor BOROMIR </w:t>
      </w:r>
      <w:r w:rsidRPr="002321E4">
        <w:rPr>
          <w:rFonts w:ascii="Tahoma" w:hAnsi="Tahoma" w:cs="Tahoma"/>
          <w:lang w:val="ro-RO"/>
        </w:rPr>
        <w:lastRenderedPageBreak/>
        <w:t xml:space="preserve">IND SRL si MOARA CIBIN si ale Garantului AMYLON S.A. aflate in orice locatie, conform contractului de ipoteca mobiliara aferente facilitatilor de credit descrise mai sus; </w:t>
      </w:r>
    </w:p>
    <w:p w14:paraId="307291F8" w14:textId="77777777" w:rsidR="000A7605" w:rsidRPr="002321E4" w:rsidRDefault="000A7605" w:rsidP="000A7605">
      <w:pPr>
        <w:numPr>
          <w:ilvl w:val="0"/>
          <w:numId w:val="34"/>
        </w:numPr>
        <w:tabs>
          <w:tab w:val="left" w:pos="709"/>
        </w:tabs>
        <w:ind w:left="709" w:hanging="284"/>
        <w:jc w:val="both"/>
        <w:rPr>
          <w:rFonts w:ascii="Tahoma" w:hAnsi="Tahoma" w:cs="Tahoma"/>
          <w:lang w:val="ro-RO"/>
        </w:rPr>
      </w:pPr>
      <w:r w:rsidRPr="002321E4">
        <w:rPr>
          <w:rFonts w:ascii="Tahoma" w:hAnsi="Tahoma" w:cs="Tahoma"/>
          <w:lang w:val="ro-RO"/>
        </w:rPr>
        <w:t>ipoteca mobiliara constituita de Societatile BOROMIR IND SRL si  MOARA CIBIN SA asupra echipamentelor astfel cum sunt detaliate in contractul de ipoteca mobiliara aferent</w:t>
      </w:r>
      <w:r w:rsidRPr="002321E4" w:rsidDel="00DB3CE2">
        <w:rPr>
          <w:rFonts w:ascii="Tahoma" w:hAnsi="Tahoma" w:cs="Tahoma"/>
          <w:lang w:val="ro-RO"/>
        </w:rPr>
        <w:t xml:space="preserve"> </w:t>
      </w:r>
      <w:r w:rsidRPr="002321E4">
        <w:rPr>
          <w:rFonts w:ascii="Tahoma" w:hAnsi="Tahoma" w:cs="Tahoma"/>
          <w:lang w:val="ro-RO"/>
        </w:rPr>
        <w:t>facilitatilor de credit descrise mai sus;</w:t>
      </w:r>
    </w:p>
    <w:p w14:paraId="3656955C" w14:textId="77777777" w:rsidR="000A7605" w:rsidRPr="002321E4" w:rsidRDefault="000A7605" w:rsidP="000A7605">
      <w:pPr>
        <w:numPr>
          <w:ilvl w:val="0"/>
          <w:numId w:val="34"/>
        </w:numPr>
        <w:tabs>
          <w:tab w:val="left" w:pos="709"/>
        </w:tabs>
        <w:ind w:left="709" w:hanging="284"/>
        <w:jc w:val="both"/>
        <w:rPr>
          <w:rFonts w:ascii="Tahoma" w:hAnsi="Tahoma" w:cs="Tahoma"/>
          <w:lang w:val="ro-RO"/>
        </w:rPr>
      </w:pPr>
      <w:r w:rsidRPr="002321E4">
        <w:rPr>
          <w:rFonts w:ascii="Tahoma" w:hAnsi="Tahoma" w:cs="Tahoma"/>
          <w:lang w:val="ro-RO"/>
        </w:rPr>
        <w:t>ipoteca imobiliara avand rangul mentionat in contractele de ipoteca imobiliara incheiate cu Banca si reflectate corespunzator in Cartea Funciara, constituita de catre Societatile BOROMIR IND SRL si MOARA CIBIN SA si AMYLON S.A. in favoarea Bancii, asupra urmatoarelor imobile (terenuri si constructii), identificate conform contractelor de ipoteca imobiliara incheiate cu Banca:</w:t>
      </w:r>
    </w:p>
    <w:p w14:paraId="32ACC217" w14:textId="77777777" w:rsidR="000A7605" w:rsidRPr="002321E4" w:rsidRDefault="000A7605" w:rsidP="000A7605">
      <w:pPr>
        <w:ind w:left="1080"/>
        <w:jc w:val="both"/>
        <w:outlineLvl w:val="6"/>
        <w:rPr>
          <w:rFonts w:ascii="Tahoma" w:hAnsi="Tahoma" w:cs="Tahoma"/>
          <w:lang w:val="ro-RO"/>
        </w:rPr>
      </w:pPr>
      <w:r w:rsidRPr="002321E4">
        <w:rPr>
          <w:rFonts w:ascii="Tahoma" w:hAnsi="Tahoma" w:cs="Tahoma"/>
          <w:b/>
          <w:bCs/>
          <w:lang w:val="ro-RO"/>
        </w:rPr>
        <w:t>(i)</w:t>
      </w:r>
      <w:r w:rsidRPr="002321E4">
        <w:rPr>
          <w:rFonts w:ascii="Tahoma" w:hAnsi="Tahoma" w:cs="Tahoma"/>
          <w:lang w:val="ro-RO"/>
        </w:rPr>
        <w:t xml:space="preserve"> imobile proprietatea BOROMIR IND S.R.L. situate in: </w:t>
      </w:r>
    </w:p>
    <w:p w14:paraId="289EB3C4" w14:textId="77777777" w:rsidR="000A7605" w:rsidRPr="002321E4" w:rsidRDefault="000A7605" w:rsidP="000A7605">
      <w:pPr>
        <w:ind w:left="1080"/>
        <w:jc w:val="both"/>
        <w:outlineLvl w:val="6"/>
        <w:rPr>
          <w:rFonts w:ascii="Tahoma" w:hAnsi="Tahoma" w:cs="Tahoma"/>
          <w:lang w:val="ro-RO"/>
        </w:rPr>
      </w:pPr>
      <w:r w:rsidRPr="002321E4">
        <w:rPr>
          <w:rFonts w:ascii="Tahoma" w:hAnsi="Tahoma" w:cs="Tahoma"/>
          <w:lang w:val="ro-RO"/>
        </w:rPr>
        <w:t xml:space="preserve">- Ramnicu Valcea, Strada Targului, nr. 2 (fosta Raureni nr. 23bis), judetul Valcea; </w:t>
      </w:r>
    </w:p>
    <w:p w14:paraId="6B631DA6" w14:textId="77777777" w:rsidR="000A7605" w:rsidRPr="002321E4" w:rsidRDefault="000A7605" w:rsidP="000A7605">
      <w:pPr>
        <w:ind w:left="1080"/>
        <w:jc w:val="both"/>
        <w:outlineLvl w:val="6"/>
        <w:rPr>
          <w:rFonts w:ascii="Tahoma" w:hAnsi="Tahoma" w:cs="Tahoma"/>
          <w:lang w:val="ro-RO"/>
        </w:rPr>
      </w:pPr>
      <w:r w:rsidRPr="002321E4">
        <w:rPr>
          <w:rFonts w:ascii="Tahoma" w:hAnsi="Tahoma" w:cs="Tahoma"/>
          <w:lang w:val="ro-RO"/>
        </w:rPr>
        <w:t xml:space="preserve">- Mun. Deva, Strada Dr. Victor Suiaga (fosta Strada C.A. Rosetti), nr. 4, judetul Hunedoara;  </w:t>
      </w:r>
    </w:p>
    <w:p w14:paraId="54755307" w14:textId="77777777" w:rsidR="000A7605" w:rsidRPr="002321E4" w:rsidRDefault="000A7605" w:rsidP="000A7605">
      <w:pPr>
        <w:ind w:left="1080"/>
        <w:jc w:val="both"/>
        <w:outlineLvl w:val="6"/>
        <w:rPr>
          <w:rFonts w:ascii="Tahoma" w:hAnsi="Tahoma" w:cs="Tahoma"/>
          <w:lang w:val="ro-RO"/>
        </w:rPr>
      </w:pPr>
      <w:r w:rsidRPr="002321E4">
        <w:rPr>
          <w:rFonts w:ascii="Tahoma" w:hAnsi="Tahoma" w:cs="Tahoma"/>
          <w:lang w:val="ro-RO"/>
        </w:rPr>
        <w:t xml:space="preserve">- Ramnicu Valcea, Copăcelu, strada Drumul Garii, nr. 148, judetul Valcea; </w:t>
      </w:r>
    </w:p>
    <w:p w14:paraId="33FF18C6" w14:textId="77777777" w:rsidR="000A7605" w:rsidRPr="002321E4" w:rsidRDefault="000A7605" w:rsidP="000A7605">
      <w:pPr>
        <w:ind w:left="720" w:firstLine="360"/>
        <w:jc w:val="both"/>
        <w:rPr>
          <w:rFonts w:ascii="Tahoma" w:hAnsi="Tahoma" w:cs="Tahoma"/>
          <w:lang w:val="ro-RO"/>
        </w:rPr>
      </w:pPr>
      <w:r w:rsidRPr="002321E4">
        <w:rPr>
          <w:rFonts w:ascii="Tahoma" w:hAnsi="Tahoma" w:cs="Tahoma"/>
          <w:lang w:val="ro-RO"/>
        </w:rPr>
        <w:t xml:space="preserve">- Buzau, Strada Santierului, nr. 37-39 si Strada Urziceni, nr. 1, judetul Buzau; </w:t>
      </w:r>
    </w:p>
    <w:p w14:paraId="5C66269D" w14:textId="77777777" w:rsidR="000A7605" w:rsidRPr="002321E4" w:rsidRDefault="000A7605" w:rsidP="000A7605">
      <w:pPr>
        <w:ind w:left="720" w:firstLine="360"/>
        <w:jc w:val="both"/>
        <w:rPr>
          <w:rFonts w:ascii="Tahoma" w:hAnsi="Tahoma" w:cs="Tahoma"/>
          <w:lang w:val="ro-RO"/>
        </w:rPr>
      </w:pPr>
      <w:r w:rsidRPr="002321E4">
        <w:rPr>
          <w:rFonts w:ascii="Tahoma" w:hAnsi="Tahoma" w:cs="Tahoma"/>
          <w:lang w:val="ro-RO"/>
        </w:rPr>
        <w:t xml:space="preserve">- Buzau, Strada Santierului, nr. 37, judetul Buzau; </w:t>
      </w:r>
    </w:p>
    <w:p w14:paraId="55E44833" w14:textId="77777777" w:rsidR="000A7605" w:rsidRPr="002321E4" w:rsidRDefault="000A7605" w:rsidP="000A7605">
      <w:pPr>
        <w:ind w:left="720" w:firstLine="360"/>
        <w:jc w:val="both"/>
        <w:rPr>
          <w:rFonts w:ascii="Tahoma" w:hAnsi="Tahoma" w:cs="Tahoma"/>
          <w:lang w:val="ro-RO"/>
        </w:rPr>
      </w:pPr>
      <w:r w:rsidRPr="002321E4">
        <w:rPr>
          <w:rFonts w:ascii="Tahoma" w:hAnsi="Tahoma" w:cs="Tahoma"/>
          <w:lang w:val="ro-RO"/>
        </w:rPr>
        <w:t>- Buzau, Strada Haiducului, nr.1, judetul Buzau („Fabrica de paine Nord”);</w:t>
      </w:r>
    </w:p>
    <w:p w14:paraId="31B2AD56" w14:textId="77777777" w:rsidR="000A7605" w:rsidRPr="002321E4" w:rsidRDefault="000A7605" w:rsidP="000A7605">
      <w:pPr>
        <w:ind w:left="720" w:firstLine="360"/>
        <w:jc w:val="both"/>
        <w:rPr>
          <w:rFonts w:ascii="Tahoma" w:hAnsi="Tahoma" w:cs="Tahoma"/>
          <w:lang w:val="ro-RO"/>
        </w:rPr>
      </w:pPr>
      <w:r w:rsidRPr="002321E4">
        <w:rPr>
          <w:rFonts w:ascii="Tahoma" w:hAnsi="Tahoma" w:cs="Tahoma"/>
          <w:b/>
          <w:bCs/>
          <w:lang w:val="ro-RO"/>
        </w:rPr>
        <w:t>(ii)</w:t>
      </w:r>
      <w:r w:rsidRPr="002321E4">
        <w:rPr>
          <w:rFonts w:ascii="Tahoma" w:hAnsi="Tahoma" w:cs="Tahoma"/>
          <w:lang w:val="ro-RO"/>
        </w:rPr>
        <w:t xml:space="preserve"> imobile proprietatea MOARA CIBIN S.A. situate in Sibiu, Soseaua Alba Iulia, nr. 70 si 70A, judetul Sibiu:</w:t>
      </w:r>
    </w:p>
    <w:p w14:paraId="2EB089CB" w14:textId="77777777" w:rsidR="000A7605" w:rsidRPr="002321E4" w:rsidRDefault="000A7605" w:rsidP="000A7605">
      <w:pPr>
        <w:pStyle w:val="Bodytext20"/>
        <w:shd w:val="clear" w:color="auto" w:fill="auto"/>
        <w:tabs>
          <w:tab w:val="left" w:pos="562"/>
        </w:tabs>
        <w:spacing w:before="0" w:after="260" w:line="240" w:lineRule="auto"/>
        <w:ind w:left="360" w:firstLine="0"/>
        <w:jc w:val="both"/>
        <w:rPr>
          <w:rFonts w:ascii="Tahoma" w:hAnsi="Tahoma" w:cs="Tahoma"/>
          <w:b/>
          <w:sz w:val="24"/>
          <w:szCs w:val="24"/>
        </w:rPr>
      </w:pPr>
      <w:r w:rsidRPr="002321E4">
        <w:rPr>
          <w:rFonts w:ascii="Tahoma" w:hAnsi="Tahoma" w:cs="Tahoma"/>
          <w:b/>
          <w:bCs/>
          <w:sz w:val="24"/>
          <w:szCs w:val="24"/>
        </w:rPr>
        <w:t xml:space="preserve">         -</w:t>
      </w:r>
      <w:r w:rsidRPr="002321E4">
        <w:rPr>
          <w:rFonts w:ascii="Tahoma" w:hAnsi="Tahoma" w:cs="Tahoma"/>
          <w:sz w:val="24"/>
          <w:szCs w:val="24"/>
        </w:rPr>
        <w:t xml:space="preserve"> </w:t>
      </w:r>
      <w:proofErr w:type="spellStart"/>
      <w:r w:rsidRPr="002321E4">
        <w:rPr>
          <w:rFonts w:ascii="Tahoma" w:hAnsi="Tahoma" w:cs="Tahoma"/>
          <w:sz w:val="24"/>
          <w:szCs w:val="24"/>
        </w:rPr>
        <w:t>imobilul</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situat</w:t>
      </w:r>
      <w:proofErr w:type="spellEnd"/>
      <w:r w:rsidRPr="002321E4">
        <w:rPr>
          <w:rFonts w:ascii="Tahoma" w:hAnsi="Tahoma" w:cs="Tahoma"/>
          <w:sz w:val="24"/>
          <w:szCs w:val="24"/>
        </w:rPr>
        <w:t xml:space="preserve"> in </w:t>
      </w:r>
      <w:proofErr w:type="spellStart"/>
      <w:r w:rsidRPr="002321E4">
        <w:rPr>
          <w:rFonts w:ascii="Tahoma" w:hAnsi="Tahoma" w:cs="Tahoma"/>
          <w:sz w:val="24"/>
          <w:szCs w:val="24"/>
        </w:rPr>
        <w:t>localitatea</w:t>
      </w:r>
      <w:proofErr w:type="spellEnd"/>
      <w:r w:rsidRPr="002321E4">
        <w:rPr>
          <w:rFonts w:ascii="Tahoma" w:hAnsi="Tahoma" w:cs="Tahoma"/>
          <w:sz w:val="24"/>
          <w:szCs w:val="24"/>
        </w:rPr>
        <w:t xml:space="preserve"> Sibiu, </w:t>
      </w:r>
      <w:proofErr w:type="spellStart"/>
      <w:r w:rsidRPr="002321E4">
        <w:rPr>
          <w:rFonts w:ascii="Tahoma" w:hAnsi="Tahoma" w:cs="Tahoma"/>
          <w:sz w:val="24"/>
          <w:szCs w:val="24"/>
        </w:rPr>
        <w:t>Soseaua</w:t>
      </w:r>
      <w:proofErr w:type="spellEnd"/>
      <w:r w:rsidRPr="002321E4">
        <w:rPr>
          <w:rFonts w:ascii="Tahoma" w:hAnsi="Tahoma" w:cs="Tahoma"/>
          <w:sz w:val="24"/>
          <w:szCs w:val="24"/>
        </w:rPr>
        <w:t xml:space="preserve"> Alba Iulia nr. 70A, </w:t>
      </w:r>
      <w:proofErr w:type="spellStart"/>
      <w:r w:rsidRPr="002321E4">
        <w:rPr>
          <w:rFonts w:ascii="Tahoma" w:hAnsi="Tahoma" w:cs="Tahoma"/>
          <w:sz w:val="24"/>
          <w:szCs w:val="24"/>
        </w:rPr>
        <w:t>judetul</w:t>
      </w:r>
      <w:proofErr w:type="spellEnd"/>
      <w:r w:rsidRPr="002321E4">
        <w:rPr>
          <w:rFonts w:ascii="Tahoma" w:hAnsi="Tahoma" w:cs="Tahoma"/>
          <w:sz w:val="24"/>
          <w:szCs w:val="24"/>
        </w:rPr>
        <w:t xml:space="preserve"> Sibiu, </w:t>
      </w:r>
      <w:proofErr w:type="spellStart"/>
      <w:r w:rsidRPr="002321E4">
        <w:rPr>
          <w:rFonts w:ascii="Tahoma" w:hAnsi="Tahoma" w:cs="Tahoma"/>
          <w:sz w:val="24"/>
          <w:szCs w:val="24"/>
        </w:rPr>
        <w:t>compus</w:t>
      </w:r>
      <w:proofErr w:type="spellEnd"/>
      <w:r w:rsidRPr="002321E4">
        <w:rPr>
          <w:rFonts w:ascii="Tahoma" w:hAnsi="Tahoma" w:cs="Tahoma"/>
          <w:sz w:val="24"/>
          <w:szCs w:val="24"/>
        </w:rPr>
        <w:t xml:space="preserve"> din </w:t>
      </w:r>
      <w:proofErr w:type="spellStart"/>
      <w:r w:rsidRPr="002321E4">
        <w:rPr>
          <w:rFonts w:ascii="Tahoma" w:hAnsi="Tahoma" w:cs="Tahoma"/>
          <w:sz w:val="24"/>
          <w:szCs w:val="24"/>
        </w:rPr>
        <w:t>teren</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intravilan</w:t>
      </w:r>
      <w:proofErr w:type="spellEnd"/>
      <w:r w:rsidRPr="002321E4">
        <w:rPr>
          <w:rFonts w:ascii="Tahoma" w:hAnsi="Tahoma" w:cs="Tahoma"/>
          <w:sz w:val="24"/>
          <w:szCs w:val="24"/>
        </w:rPr>
        <w:t xml:space="preserve"> in </w:t>
      </w:r>
      <w:proofErr w:type="spellStart"/>
      <w:r w:rsidRPr="002321E4">
        <w:rPr>
          <w:rFonts w:ascii="Tahoma" w:hAnsi="Tahoma" w:cs="Tahoma"/>
          <w:sz w:val="24"/>
          <w:szCs w:val="24"/>
        </w:rPr>
        <w:t>suprafata</w:t>
      </w:r>
      <w:proofErr w:type="spellEnd"/>
      <w:r w:rsidRPr="002321E4">
        <w:rPr>
          <w:rFonts w:ascii="Tahoma" w:hAnsi="Tahoma" w:cs="Tahoma"/>
          <w:sz w:val="24"/>
          <w:szCs w:val="24"/>
        </w:rPr>
        <w:t xml:space="preserve"> de 6.878 </w:t>
      </w:r>
      <w:proofErr w:type="spellStart"/>
      <w:r w:rsidRPr="002321E4">
        <w:rPr>
          <w:rFonts w:ascii="Tahoma" w:hAnsi="Tahoma" w:cs="Tahoma"/>
          <w:sz w:val="24"/>
          <w:szCs w:val="24"/>
        </w:rPr>
        <w:t>mp</w:t>
      </w:r>
      <w:proofErr w:type="spellEnd"/>
      <w:r w:rsidRPr="002321E4">
        <w:rPr>
          <w:rFonts w:ascii="Tahoma" w:hAnsi="Tahoma" w:cs="Tahoma"/>
          <w:sz w:val="24"/>
          <w:szCs w:val="24"/>
        </w:rPr>
        <w:t xml:space="preserve"> (din </w:t>
      </w:r>
      <w:proofErr w:type="spellStart"/>
      <w:r w:rsidRPr="002321E4">
        <w:rPr>
          <w:rFonts w:ascii="Tahoma" w:hAnsi="Tahoma" w:cs="Tahoma"/>
          <w:sz w:val="24"/>
          <w:szCs w:val="24"/>
        </w:rPr>
        <w:t>acte</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si</w:t>
      </w:r>
      <w:proofErr w:type="spellEnd"/>
      <w:r w:rsidRPr="002321E4">
        <w:rPr>
          <w:rFonts w:ascii="Tahoma" w:hAnsi="Tahoma" w:cs="Tahoma"/>
          <w:sz w:val="24"/>
          <w:szCs w:val="24"/>
        </w:rPr>
        <w:t xml:space="preserve"> de 6.969 </w:t>
      </w:r>
      <w:proofErr w:type="spellStart"/>
      <w:r w:rsidRPr="002321E4">
        <w:rPr>
          <w:rFonts w:ascii="Tahoma" w:hAnsi="Tahoma" w:cs="Tahoma"/>
          <w:sz w:val="24"/>
          <w:szCs w:val="24"/>
        </w:rPr>
        <w:t>mp</w:t>
      </w:r>
      <w:proofErr w:type="spellEnd"/>
      <w:r w:rsidRPr="002321E4">
        <w:rPr>
          <w:rFonts w:ascii="Tahoma" w:hAnsi="Tahoma" w:cs="Tahoma"/>
          <w:sz w:val="24"/>
          <w:szCs w:val="24"/>
        </w:rPr>
        <w:t xml:space="preserve"> (din </w:t>
      </w:r>
      <w:proofErr w:type="spellStart"/>
      <w:r w:rsidRPr="002321E4">
        <w:rPr>
          <w:rFonts w:ascii="Tahoma" w:hAnsi="Tahoma" w:cs="Tahoma"/>
          <w:sz w:val="24"/>
          <w:szCs w:val="24"/>
        </w:rPr>
        <w:t>masuratori</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avand</w:t>
      </w:r>
      <w:proofErr w:type="spellEnd"/>
      <w:r w:rsidRPr="002321E4">
        <w:rPr>
          <w:rFonts w:ascii="Tahoma" w:hAnsi="Tahoma" w:cs="Tahoma"/>
          <w:sz w:val="24"/>
          <w:szCs w:val="24"/>
        </w:rPr>
        <w:t xml:space="preserve"> nr top. 119220 </w:t>
      </w:r>
      <w:proofErr w:type="spellStart"/>
      <w:r w:rsidRPr="002321E4">
        <w:rPr>
          <w:rFonts w:ascii="Tahoma" w:hAnsi="Tahoma" w:cs="Tahoma"/>
          <w:sz w:val="24"/>
          <w:szCs w:val="24"/>
        </w:rPr>
        <w:t>si</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constructiile</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edificate</w:t>
      </w:r>
      <w:proofErr w:type="spellEnd"/>
      <w:r w:rsidRPr="002321E4">
        <w:rPr>
          <w:rFonts w:ascii="Tahoma" w:hAnsi="Tahoma" w:cs="Tahoma"/>
          <w:sz w:val="24"/>
          <w:szCs w:val="24"/>
        </w:rPr>
        <w:t xml:space="preserve"> pe </w:t>
      </w:r>
      <w:proofErr w:type="spellStart"/>
      <w:r w:rsidRPr="002321E4">
        <w:rPr>
          <w:rFonts w:ascii="Tahoma" w:hAnsi="Tahoma" w:cs="Tahoma"/>
          <w:sz w:val="24"/>
          <w:szCs w:val="24"/>
        </w:rPr>
        <w:t>acesta</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avand</w:t>
      </w:r>
      <w:proofErr w:type="spellEnd"/>
      <w:r w:rsidRPr="002321E4">
        <w:rPr>
          <w:rFonts w:ascii="Tahoma" w:hAnsi="Tahoma" w:cs="Tahoma"/>
          <w:sz w:val="24"/>
          <w:szCs w:val="24"/>
        </w:rPr>
        <w:t xml:space="preserve"> nr cadastral C2 - </w:t>
      </w:r>
      <w:proofErr w:type="spellStart"/>
      <w:r w:rsidRPr="002321E4">
        <w:rPr>
          <w:rFonts w:ascii="Tahoma" w:hAnsi="Tahoma" w:cs="Tahoma"/>
          <w:sz w:val="24"/>
          <w:szCs w:val="24"/>
        </w:rPr>
        <w:t>siloz</w:t>
      </w:r>
      <w:proofErr w:type="spellEnd"/>
      <w:r w:rsidRPr="002321E4">
        <w:rPr>
          <w:rFonts w:ascii="Tahoma" w:hAnsi="Tahoma" w:cs="Tahoma"/>
          <w:sz w:val="24"/>
          <w:szCs w:val="24"/>
        </w:rPr>
        <w:t xml:space="preserve"> cu nr. cadastral 119220-C2 </w:t>
      </w:r>
      <w:proofErr w:type="spellStart"/>
      <w:r w:rsidRPr="002321E4">
        <w:rPr>
          <w:rFonts w:ascii="Tahoma" w:hAnsi="Tahoma" w:cs="Tahoma"/>
          <w:sz w:val="24"/>
          <w:szCs w:val="24"/>
        </w:rPr>
        <w:t>si</w:t>
      </w:r>
      <w:proofErr w:type="spellEnd"/>
      <w:r w:rsidRPr="002321E4">
        <w:rPr>
          <w:rFonts w:ascii="Tahoma" w:hAnsi="Tahoma" w:cs="Tahoma"/>
          <w:sz w:val="24"/>
          <w:szCs w:val="24"/>
        </w:rPr>
        <w:t xml:space="preserve"> C3 - </w:t>
      </w:r>
      <w:proofErr w:type="spellStart"/>
      <w:r w:rsidRPr="002321E4">
        <w:rPr>
          <w:rFonts w:ascii="Tahoma" w:hAnsi="Tahoma" w:cs="Tahoma"/>
          <w:sz w:val="24"/>
          <w:szCs w:val="24"/>
        </w:rPr>
        <w:t>statie</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descarcare</w:t>
      </w:r>
      <w:proofErr w:type="spellEnd"/>
      <w:r w:rsidRPr="002321E4">
        <w:rPr>
          <w:rFonts w:ascii="Tahoma" w:hAnsi="Tahoma" w:cs="Tahoma"/>
          <w:sz w:val="24"/>
          <w:szCs w:val="24"/>
        </w:rPr>
        <w:t xml:space="preserve"> cu nr. cadastral 119220-C3, </w:t>
      </w:r>
      <w:proofErr w:type="spellStart"/>
      <w:r w:rsidRPr="002321E4">
        <w:rPr>
          <w:rFonts w:ascii="Tahoma" w:hAnsi="Tahoma" w:cs="Tahoma"/>
          <w:sz w:val="24"/>
          <w:szCs w:val="24"/>
        </w:rPr>
        <w:t>imobil</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inscris</w:t>
      </w:r>
      <w:proofErr w:type="spellEnd"/>
      <w:r w:rsidRPr="002321E4">
        <w:rPr>
          <w:rFonts w:ascii="Tahoma" w:hAnsi="Tahoma" w:cs="Tahoma"/>
          <w:sz w:val="24"/>
          <w:szCs w:val="24"/>
        </w:rPr>
        <w:t xml:space="preserve"> in </w:t>
      </w:r>
      <w:proofErr w:type="spellStart"/>
      <w:r w:rsidRPr="002321E4">
        <w:rPr>
          <w:rFonts w:ascii="Tahoma" w:hAnsi="Tahoma" w:cs="Tahoma"/>
          <w:sz w:val="24"/>
          <w:szCs w:val="24"/>
        </w:rPr>
        <w:t>Cartea</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Funciara</w:t>
      </w:r>
      <w:proofErr w:type="spellEnd"/>
      <w:r w:rsidRPr="002321E4">
        <w:rPr>
          <w:rFonts w:ascii="Tahoma" w:hAnsi="Tahoma" w:cs="Tahoma"/>
          <w:sz w:val="24"/>
          <w:szCs w:val="24"/>
        </w:rPr>
        <w:t xml:space="preserve"> nr. 119220 a </w:t>
      </w:r>
      <w:proofErr w:type="spellStart"/>
      <w:r w:rsidRPr="002321E4">
        <w:rPr>
          <w:rFonts w:ascii="Tahoma" w:hAnsi="Tahoma" w:cs="Tahoma"/>
          <w:sz w:val="24"/>
          <w:szCs w:val="24"/>
        </w:rPr>
        <w:t>localitatii</w:t>
      </w:r>
      <w:proofErr w:type="spellEnd"/>
      <w:r w:rsidRPr="002321E4">
        <w:rPr>
          <w:rFonts w:ascii="Tahoma" w:hAnsi="Tahoma" w:cs="Tahoma"/>
          <w:sz w:val="24"/>
          <w:szCs w:val="24"/>
        </w:rPr>
        <w:t xml:space="preserve"> Sibiu, </w:t>
      </w:r>
      <w:proofErr w:type="spellStart"/>
      <w:r w:rsidRPr="002321E4">
        <w:rPr>
          <w:rFonts w:ascii="Tahoma" w:hAnsi="Tahoma" w:cs="Tahoma"/>
          <w:sz w:val="24"/>
          <w:szCs w:val="24"/>
        </w:rPr>
        <w:t>jud</w:t>
      </w:r>
      <w:proofErr w:type="spellEnd"/>
      <w:r w:rsidRPr="002321E4">
        <w:rPr>
          <w:rFonts w:ascii="Tahoma" w:hAnsi="Tahoma" w:cs="Tahoma"/>
          <w:sz w:val="24"/>
          <w:szCs w:val="24"/>
        </w:rPr>
        <w:t>. Sibiu,</w:t>
      </w:r>
      <w:r w:rsidRPr="002321E4">
        <w:rPr>
          <w:rFonts w:ascii="Tahoma" w:hAnsi="Tahoma" w:cs="Tahoma"/>
          <w:b/>
          <w:sz w:val="24"/>
          <w:szCs w:val="24"/>
        </w:rPr>
        <w:t xml:space="preserve"> </w:t>
      </w:r>
    </w:p>
    <w:p w14:paraId="45A30A83" w14:textId="77777777" w:rsidR="000A7605" w:rsidRPr="002321E4" w:rsidRDefault="000A7605" w:rsidP="000A7605">
      <w:pPr>
        <w:pStyle w:val="Bodytext20"/>
        <w:shd w:val="clear" w:color="auto" w:fill="auto"/>
        <w:tabs>
          <w:tab w:val="left" w:pos="562"/>
        </w:tabs>
        <w:spacing w:before="0" w:after="260" w:line="240" w:lineRule="auto"/>
        <w:ind w:left="360" w:firstLine="0"/>
        <w:jc w:val="both"/>
        <w:rPr>
          <w:rFonts w:ascii="Tahoma" w:hAnsi="Tahoma" w:cs="Tahoma"/>
          <w:sz w:val="24"/>
          <w:szCs w:val="24"/>
        </w:rPr>
      </w:pPr>
      <w:r w:rsidRPr="002321E4">
        <w:rPr>
          <w:rFonts w:ascii="Tahoma" w:hAnsi="Tahoma" w:cs="Tahoma"/>
          <w:sz w:val="24"/>
          <w:szCs w:val="24"/>
        </w:rPr>
        <w:tab/>
      </w:r>
      <w:r w:rsidRPr="002321E4">
        <w:rPr>
          <w:rFonts w:ascii="Tahoma" w:hAnsi="Tahoma" w:cs="Tahoma"/>
          <w:sz w:val="24"/>
          <w:szCs w:val="24"/>
        </w:rPr>
        <w:tab/>
        <w:t xml:space="preserve">- </w:t>
      </w:r>
      <w:proofErr w:type="spellStart"/>
      <w:r w:rsidRPr="002321E4">
        <w:rPr>
          <w:rFonts w:ascii="Tahoma" w:hAnsi="Tahoma" w:cs="Tahoma"/>
          <w:sz w:val="24"/>
          <w:szCs w:val="24"/>
        </w:rPr>
        <w:t>imobilul</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situat</w:t>
      </w:r>
      <w:proofErr w:type="spellEnd"/>
      <w:r w:rsidRPr="002321E4">
        <w:rPr>
          <w:rFonts w:ascii="Tahoma" w:hAnsi="Tahoma" w:cs="Tahoma"/>
          <w:sz w:val="24"/>
          <w:szCs w:val="24"/>
        </w:rPr>
        <w:t xml:space="preserve"> in </w:t>
      </w:r>
      <w:proofErr w:type="spellStart"/>
      <w:r w:rsidRPr="002321E4">
        <w:rPr>
          <w:rFonts w:ascii="Tahoma" w:hAnsi="Tahoma" w:cs="Tahoma"/>
          <w:sz w:val="24"/>
          <w:szCs w:val="24"/>
        </w:rPr>
        <w:t>localitatea</w:t>
      </w:r>
      <w:proofErr w:type="spellEnd"/>
      <w:r w:rsidRPr="002321E4">
        <w:rPr>
          <w:rFonts w:ascii="Tahoma" w:hAnsi="Tahoma" w:cs="Tahoma"/>
          <w:sz w:val="24"/>
          <w:szCs w:val="24"/>
        </w:rPr>
        <w:t xml:space="preserve"> Sibiu, </w:t>
      </w:r>
      <w:proofErr w:type="spellStart"/>
      <w:r w:rsidRPr="002321E4">
        <w:rPr>
          <w:rFonts w:ascii="Tahoma" w:hAnsi="Tahoma" w:cs="Tahoma"/>
          <w:sz w:val="24"/>
          <w:szCs w:val="24"/>
        </w:rPr>
        <w:t>Soseaua</w:t>
      </w:r>
      <w:proofErr w:type="spellEnd"/>
      <w:r w:rsidRPr="002321E4">
        <w:rPr>
          <w:rFonts w:ascii="Tahoma" w:hAnsi="Tahoma" w:cs="Tahoma"/>
          <w:sz w:val="24"/>
          <w:szCs w:val="24"/>
        </w:rPr>
        <w:t xml:space="preserve"> Alba Iulia nr. 70A, </w:t>
      </w:r>
      <w:proofErr w:type="spellStart"/>
      <w:r w:rsidRPr="002321E4">
        <w:rPr>
          <w:rFonts w:ascii="Tahoma" w:hAnsi="Tahoma" w:cs="Tahoma"/>
          <w:sz w:val="24"/>
          <w:szCs w:val="24"/>
        </w:rPr>
        <w:t>judetul</w:t>
      </w:r>
      <w:proofErr w:type="spellEnd"/>
      <w:r w:rsidRPr="002321E4">
        <w:rPr>
          <w:rFonts w:ascii="Tahoma" w:hAnsi="Tahoma" w:cs="Tahoma"/>
          <w:sz w:val="24"/>
          <w:szCs w:val="24"/>
        </w:rPr>
        <w:t xml:space="preserve"> Sibiu, </w:t>
      </w:r>
      <w:proofErr w:type="spellStart"/>
      <w:r w:rsidRPr="002321E4">
        <w:rPr>
          <w:rFonts w:ascii="Tahoma" w:hAnsi="Tahoma" w:cs="Tahoma"/>
          <w:sz w:val="24"/>
          <w:szCs w:val="24"/>
        </w:rPr>
        <w:t>compus</w:t>
      </w:r>
      <w:proofErr w:type="spellEnd"/>
      <w:r w:rsidRPr="002321E4">
        <w:rPr>
          <w:rFonts w:ascii="Tahoma" w:hAnsi="Tahoma" w:cs="Tahoma"/>
          <w:sz w:val="24"/>
          <w:szCs w:val="24"/>
        </w:rPr>
        <w:t xml:space="preserve"> din </w:t>
      </w:r>
      <w:proofErr w:type="spellStart"/>
      <w:r w:rsidRPr="002321E4">
        <w:rPr>
          <w:rFonts w:ascii="Tahoma" w:hAnsi="Tahoma" w:cs="Tahoma"/>
          <w:sz w:val="24"/>
          <w:szCs w:val="24"/>
        </w:rPr>
        <w:t>teren</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intravilan</w:t>
      </w:r>
      <w:proofErr w:type="spellEnd"/>
      <w:r w:rsidRPr="002321E4">
        <w:rPr>
          <w:rFonts w:ascii="Tahoma" w:hAnsi="Tahoma" w:cs="Tahoma"/>
          <w:sz w:val="24"/>
          <w:szCs w:val="24"/>
        </w:rPr>
        <w:t xml:space="preserve"> in </w:t>
      </w:r>
      <w:proofErr w:type="spellStart"/>
      <w:r w:rsidRPr="002321E4">
        <w:rPr>
          <w:rFonts w:ascii="Tahoma" w:hAnsi="Tahoma" w:cs="Tahoma"/>
          <w:sz w:val="24"/>
          <w:szCs w:val="24"/>
        </w:rPr>
        <w:t>suprafata</w:t>
      </w:r>
      <w:proofErr w:type="spellEnd"/>
      <w:r w:rsidRPr="002321E4">
        <w:rPr>
          <w:rFonts w:ascii="Tahoma" w:hAnsi="Tahoma" w:cs="Tahoma"/>
          <w:sz w:val="24"/>
          <w:szCs w:val="24"/>
        </w:rPr>
        <w:t xml:space="preserve"> de 152 </w:t>
      </w:r>
      <w:proofErr w:type="spellStart"/>
      <w:r w:rsidRPr="002321E4">
        <w:rPr>
          <w:rFonts w:ascii="Tahoma" w:hAnsi="Tahoma" w:cs="Tahoma"/>
          <w:sz w:val="24"/>
          <w:szCs w:val="24"/>
        </w:rPr>
        <w:t>mp</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avand</w:t>
      </w:r>
      <w:proofErr w:type="spellEnd"/>
      <w:r w:rsidRPr="002321E4">
        <w:rPr>
          <w:rFonts w:ascii="Tahoma" w:hAnsi="Tahoma" w:cs="Tahoma"/>
          <w:sz w:val="24"/>
          <w:szCs w:val="24"/>
        </w:rPr>
        <w:t xml:space="preserve"> nr top. 5350/6/4 </w:t>
      </w:r>
      <w:proofErr w:type="spellStart"/>
      <w:r w:rsidRPr="002321E4">
        <w:rPr>
          <w:rFonts w:ascii="Tahoma" w:hAnsi="Tahoma" w:cs="Tahoma"/>
          <w:sz w:val="24"/>
          <w:szCs w:val="24"/>
        </w:rPr>
        <w:t>si</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constructia</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edificata</w:t>
      </w:r>
      <w:proofErr w:type="spellEnd"/>
      <w:r w:rsidRPr="002321E4">
        <w:rPr>
          <w:rFonts w:ascii="Tahoma" w:hAnsi="Tahoma" w:cs="Tahoma"/>
          <w:sz w:val="24"/>
          <w:szCs w:val="24"/>
        </w:rPr>
        <w:t xml:space="preserve"> pe </w:t>
      </w:r>
      <w:proofErr w:type="spellStart"/>
      <w:r w:rsidRPr="002321E4">
        <w:rPr>
          <w:rFonts w:ascii="Tahoma" w:hAnsi="Tahoma" w:cs="Tahoma"/>
          <w:sz w:val="24"/>
          <w:szCs w:val="24"/>
        </w:rPr>
        <w:t>acesta</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statie</w:t>
      </w:r>
      <w:proofErr w:type="spellEnd"/>
      <w:r w:rsidRPr="002321E4">
        <w:rPr>
          <w:rFonts w:ascii="Tahoma" w:hAnsi="Tahoma" w:cs="Tahoma"/>
          <w:sz w:val="24"/>
          <w:szCs w:val="24"/>
        </w:rPr>
        <w:t xml:space="preserve"> de </w:t>
      </w:r>
      <w:proofErr w:type="spellStart"/>
      <w:r w:rsidRPr="002321E4">
        <w:rPr>
          <w:rFonts w:ascii="Tahoma" w:hAnsi="Tahoma" w:cs="Tahoma"/>
          <w:sz w:val="24"/>
          <w:szCs w:val="24"/>
        </w:rPr>
        <w:t>descarcare</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avand</w:t>
      </w:r>
      <w:proofErr w:type="spellEnd"/>
      <w:r w:rsidRPr="002321E4">
        <w:rPr>
          <w:rFonts w:ascii="Tahoma" w:hAnsi="Tahoma" w:cs="Tahoma"/>
          <w:sz w:val="24"/>
          <w:szCs w:val="24"/>
        </w:rPr>
        <w:t xml:space="preserve"> nr cadastral C1, </w:t>
      </w:r>
      <w:proofErr w:type="spellStart"/>
      <w:r w:rsidRPr="002321E4">
        <w:rPr>
          <w:rFonts w:ascii="Tahoma" w:hAnsi="Tahoma" w:cs="Tahoma"/>
          <w:sz w:val="24"/>
          <w:szCs w:val="24"/>
        </w:rPr>
        <w:t>numar</w:t>
      </w:r>
      <w:proofErr w:type="spellEnd"/>
      <w:r w:rsidRPr="002321E4">
        <w:rPr>
          <w:rFonts w:ascii="Tahoma" w:hAnsi="Tahoma" w:cs="Tahoma"/>
          <w:sz w:val="24"/>
          <w:szCs w:val="24"/>
        </w:rPr>
        <w:t xml:space="preserve"> top. 5350/6/4, </w:t>
      </w:r>
      <w:proofErr w:type="spellStart"/>
      <w:r w:rsidRPr="002321E4">
        <w:rPr>
          <w:rFonts w:ascii="Tahoma" w:hAnsi="Tahoma" w:cs="Tahoma"/>
          <w:sz w:val="24"/>
          <w:szCs w:val="24"/>
        </w:rPr>
        <w:t>imobil</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inscris</w:t>
      </w:r>
      <w:proofErr w:type="spellEnd"/>
      <w:r w:rsidRPr="002321E4">
        <w:rPr>
          <w:rFonts w:ascii="Tahoma" w:hAnsi="Tahoma" w:cs="Tahoma"/>
          <w:sz w:val="24"/>
          <w:szCs w:val="24"/>
        </w:rPr>
        <w:t xml:space="preserve"> in </w:t>
      </w:r>
      <w:proofErr w:type="spellStart"/>
      <w:r w:rsidRPr="002321E4">
        <w:rPr>
          <w:rFonts w:ascii="Tahoma" w:hAnsi="Tahoma" w:cs="Tahoma"/>
          <w:sz w:val="24"/>
          <w:szCs w:val="24"/>
        </w:rPr>
        <w:t>Cartea</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Funciara</w:t>
      </w:r>
      <w:proofErr w:type="spellEnd"/>
      <w:r w:rsidRPr="002321E4">
        <w:rPr>
          <w:rFonts w:ascii="Tahoma" w:hAnsi="Tahoma" w:cs="Tahoma"/>
          <w:sz w:val="24"/>
          <w:szCs w:val="24"/>
        </w:rPr>
        <w:t xml:space="preserve"> nr. 103050 Sibiu, </w:t>
      </w:r>
      <w:proofErr w:type="spellStart"/>
      <w:r w:rsidRPr="002321E4">
        <w:rPr>
          <w:rFonts w:ascii="Tahoma" w:hAnsi="Tahoma" w:cs="Tahoma"/>
          <w:sz w:val="24"/>
          <w:szCs w:val="24"/>
        </w:rPr>
        <w:t>judetul</w:t>
      </w:r>
      <w:proofErr w:type="spellEnd"/>
      <w:r w:rsidRPr="002321E4">
        <w:rPr>
          <w:rFonts w:ascii="Tahoma" w:hAnsi="Tahoma" w:cs="Tahoma"/>
          <w:sz w:val="24"/>
          <w:szCs w:val="24"/>
        </w:rPr>
        <w:t xml:space="preserve"> Sibiu (</w:t>
      </w:r>
      <w:proofErr w:type="spellStart"/>
      <w:r w:rsidRPr="002321E4">
        <w:rPr>
          <w:rFonts w:ascii="Tahoma" w:hAnsi="Tahoma" w:cs="Tahoma"/>
          <w:sz w:val="24"/>
          <w:szCs w:val="24"/>
        </w:rPr>
        <w:t>provenita</w:t>
      </w:r>
      <w:proofErr w:type="spellEnd"/>
      <w:r w:rsidRPr="002321E4">
        <w:rPr>
          <w:rFonts w:ascii="Tahoma" w:hAnsi="Tahoma" w:cs="Tahoma"/>
          <w:sz w:val="24"/>
          <w:szCs w:val="24"/>
        </w:rPr>
        <w:t xml:space="preserve"> din </w:t>
      </w:r>
      <w:proofErr w:type="spellStart"/>
      <w:r w:rsidRPr="002321E4">
        <w:rPr>
          <w:rFonts w:ascii="Tahoma" w:hAnsi="Tahoma" w:cs="Tahoma"/>
          <w:sz w:val="24"/>
          <w:szCs w:val="24"/>
        </w:rPr>
        <w:t>conversia</w:t>
      </w:r>
      <w:proofErr w:type="spellEnd"/>
      <w:r w:rsidRPr="002321E4">
        <w:rPr>
          <w:rFonts w:ascii="Tahoma" w:hAnsi="Tahoma" w:cs="Tahoma"/>
          <w:sz w:val="24"/>
          <w:szCs w:val="24"/>
        </w:rPr>
        <w:t xml:space="preserve"> de pe </w:t>
      </w:r>
      <w:proofErr w:type="spellStart"/>
      <w:r w:rsidRPr="002321E4">
        <w:rPr>
          <w:rFonts w:ascii="Tahoma" w:hAnsi="Tahoma" w:cs="Tahoma"/>
          <w:sz w:val="24"/>
          <w:szCs w:val="24"/>
        </w:rPr>
        <w:t>hartie</w:t>
      </w:r>
      <w:proofErr w:type="spellEnd"/>
      <w:r w:rsidRPr="002321E4">
        <w:rPr>
          <w:rFonts w:ascii="Tahoma" w:hAnsi="Tahoma" w:cs="Tahoma"/>
          <w:sz w:val="24"/>
          <w:szCs w:val="24"/>
        </w:rPr>
        <w:t xml:space="preserve"> a CF 7472 </w:t>
      </w:r>
      <w:proofErr w:type="spellStart"/>
      <w:r w:rsidRPr="002321E4">
        <w:rPr>
          <w:rFonts w:ascii="Tahoma" w:hAnsi="Tahoma" w:cs="Tahoma"/>
          <w:sz w:val="24"/>
          <w:szCs w:val="24"/>
        </w:rPr>
        <w:t>Turnisor</w:t>
      </w:r>
      <w:proofErr w:type="spellEnd"/>
      <w:r w:rsidRPr="002321E4">
        <w:rPr>
          <w:rFonts w:ascii="Tahoma" w:hAnsi="Tahoma" w:cs="Tahoma"/>
          <w:sz w:val="24"/>
          <w:szCs w:val="24"/>
        </w:rPr>
        <w:t>).</w:t>
      </w:r>
    </w:p>
    <w:p w14:paraId="1AD70E4C" w14:textId="77777777" w:rsidR="000A7605" w:rsidRPr="002321E4" w:rsidRDefault="000A7605" w:rsidP="000A7605">
      <w:pPr>
        <w:pStyle w:val="Bodytext20"/>
        <w:shd w:val="clear" w:color="auto" w:fill="auto"/>
        <w:tabs>
          <w:tab w:val="left" w:pos="405"/>
        </w:tabs>
        <w:spacing w:before="0" w:after="260" w:line="240" w:lineRule="auto"/>
        <w:ind w:left="720" w:firstLine="0"/>
        <w:jc w:val="both"/>
        <w:rPr>
          <w:rFonts w:ascii="Tahoma" w:hAnsi="Tahoma" w:cs="Tahoma"/>
          <w:sz w:val="24"/>
          <w:szCs w:val="24"/>
        </w:rPr>
      </w:pPr>
      <w:r w:rsidRPr="002321E4">
        <w:rPr>
          <w:rFonts w:ascii="Tahoma" w:hAnsi="Tahoma" w:cs="Tahoma"/>
          <w:sz w:val="24"/>
          <w:szCs w:val="24"/>
        </w:rPr>
        <w:t xml:space="preserve">- </w:t>
      </w:r>
      <w:proofErr w:type="spellStart"/>
      <w:r w:rsidRPr="002321E4">
        <w:rPr>
          <w:rFonts w:ascii="Tahoma" w:hAnsi="Tahoma" w:cs="Tahoma"/>
          <w:sz w:val="24"/>
          <w:szCs w:val="24"/>
        </w:rPr>
        <w:t>imobilul</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situat</w:t>
      </w:r>
      <w:proofErr w:type="spellEnd"/>
      <w:r w:rsidRPr="002321E4">
        <w:rPr>
          <w:rFonts w:ascii="Tahoma" w:hAnsi="Tahoma" w:cs="Tahoma"/>
          <w:sz w:val="24"/>
          <w:szCs w:val="24"/>
        </w:rPr>
        <w:t xml:space="preserve"> in </w:t>
      </w:r>
      <w:proofErr w:type="spellStart"/>
      <w:r w:rsidRPr="002321E4">
        <w:rPr>
          <w:rFonts w:ascii="Tahoma" w:hAnsi="Tahoma" w:cs="Tahoma"/>
          <w:sz w:val="24"/>
          <w:szCs w:val="24"/>
        </w:rPr>
        <w:t>localitatea</w:t>
      </w:r>
      <w:proofErr w:type="spellEnd"/>
      <w:r w:rsidRPr="002321E4">
        <w:rPr>
          <w:rFonts w:ascii="Tahoma" w:hAnsi="Tahoma" w:cs="Tahoma"/>
          <w:sz w:val="24"/>
          <w:szCs w:val="24"/>
        </w:rPr>
        <w:t xml:space="preserve"> Sibiu, </w:t>
      </w:r>
      <w:proofErr w:type="spellStart"/>
      <w:r w:rsidRPr="002321E4">
        <w:rPr>
          <w:rFonts w:ascii="Tahoma" w:hAnsi="Tahoma" w:cs="Tahoma"/>
          <w:sz w:val="24"/>
          <w:szCs w:val="24"/>
        </w:rPr>
        <w:t>Sos</w:t>
      </w:r>
      <w:proofErr w:type="spellEnd"/>
      <w:r w:rsidRPr="002321E4">
        <w:rPr>
          <w:rFonts w:ascii="Tahoma" w:hAnsi="Tahoma" w:cs="Tahoma"/>
          <w:sz w:val="24"/>
          <w:szCs w:val="24"/>
        </w:rPr>
        <w:t xml:space="preserve">. Alba Iulia nr. 70, </w:t>
      </w:r>
      <w:proofErr w:type="spellStart"/>
      <w:r w:rsidRPr="002321E4">
        <w:rPr>
          <w:rFonts w:ascii="Tahoma" w:hAnsi="Tahoma" w:cs="Tahoma"/>
          <w:sz w:val="24"/>
          <w:szCs w:val="24"/>
        </w:rPr>
        <w:t>judetul</w:t>
      </w:r>
      <w:proofErr w:type="spellEnd"/>
      <w:r w:rsidRPr="002321E4">
        <w:rPr>
          <w:rFonts w:ascii="Tahoma" w:hAnsi="Tahoma" w:cs="Tahoma"/>
          <w:sz w:val="24"/>
          <w:szCs w:val="24"/>
        </w:rPr>
        <w:t xml:space="preserve"> Sibiu, </w:t>
      </w:r>
      <w:proofErr w:type="spellStart"/>
      <w:r w:rsidRPr="002321E4">
        <w:rPr>
          <w:rFonts w:ascii="Tahoma" w:hAnsi="Tahoma" w:cs="Tahoma"/>
          <w:sz w:val="24"/>
          <w:szCs w:val="24"/>
        </w:rPr>
        <w:t>compus</w:t>
      </w:r>
      <w:proofErr w:type="spellEnd"/>
      <w:r w:rsidRPr="002321E4">
        <w:rPr>
          <w:rFonts w:ascii="Tahoma" w:hAnsi="Tahoma" w:cs="Tahoma"/>
          <w:sz w:val="24"/>
          <w:szCs w:val="24"/>
        </w:rPr>
        <w:t xml:space="preserve"> din </w:t>
      </w:r>
      <w:proofErr w:type="spellStart"/>
      <w:r w:rsidRPr="002321E4">
        <w:rPr>
          <w:rFonts w:ascii="Tahoma" w:hAnsi="Tahoma" w:cs="Tahoma"/>
          <w:sz w:val="24"/>
          <w:szCs w:val="24"/>
        </w:rPr>
        <w:t>teren</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intravilan</w:t>
      </w:r>
      <w:proofErr w:type="spellEnd"/>
      <w:r w:rsidRPr="002321E4">
        <w:rPr>
          <w:rFonts w:ascii="Tahoma" w:hAnsi="Tahoma" w:cs="Tahoma"/>
          <w:sz w:val="24"/>
          <w:szCs w:val="24"/>
        </w:rPr>
        <w:t xml:space="preserve"> in </w:t>
      </w:r>
      <w:proofErr w:type="spellStart"/>
      <w:r w:rsidRPr="002321E4">
        <w:rPr>
          <w:rFonts w:ascii="Tahoma" w:hAnsi="Tahoma" w:cs="Tahoma"/>
          <w:sz w:val="24"/>
          <w:szCs w:val="24"/>
        </w:rPr>
        <w:t>suprafata</w:t>
      </w:r>
      <w:proofErr w:type="spellEnd"/>
      <w:r w:rsidRPr="002321E4">
        <w:rPr>
          <w:rFonts w:ascii="Tahoma" w:hAnsi="Tahoma" w:cs="Tahoma"/>
          <w:sz w:val="24"/>
          <w:szCs w:val="24"/>
        </w:rPr>
        <w:t xml:space="preserve"> de 1.341 </w:t>
      </w:r>
      <w:proofErr w:type="spellStart"/>
      <w:r w:rsidRPr="002321E4">
        <w:rPr>
          <w:rFonts w:ascii="Tahoma" w:hAnsi="Tahoma" w:cs="Tahoma"/>
          <w:sz w:val="24"/>
          <w:szCs w:val="24"/>
        </w:rPr>
        <w:t>mp</w:t>
      </w:r>
      <w:proofErr w:type="spellEnd"/>
      <w:r w:rsidRPr="002321E4">
        <w:rPr>
          <w:rFonts w:ascii="Tahoma" w:hAnsi="Tahoma" w:cs="Tahoma"/>
          <w:sz w:val="24"/>
          <w:szCs w:val="24"/>
        </w:rPr>
        <w:t xml:space="preserve"> cu nr. topo 5317/2/1/5 </w:t>
      </w:r>
      <w:proofErr w:type="spellStart"/>
      <w:r w:rsidRPr="002321E4">
        <w:rPr>
          <w:rFonts w:ascii="Tahoma" w:hAnsi="Tahoma" w:cs="Tahoma"/>
          <w:sz w:val="24"/>
          <w:szCs w:val="24"/>
        </w:rPr>
        <w:t>si</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contructia</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edificata</w:t>
      </w:r>
      <w:proofErr w:type="spellEnd"/>
      <w:r w:rsidRPr="002321E4">
        <w:rPr>
          <w:rFonts w:ascii="Tahoma" w:hAnsi="Tahoma" w:cs="Tahoma"/>
          <w:sz w:val="24"/>
          <w:szCs w:val="24"/>
        </w:rPr>
        <w:t xml:space="preserve"> pe </w:t>
      </w:r>
      <w:proofErr w:type="spellStart"/>
      <w:r w:rsidRPr="002321E4">
        <w:rPr>
          <w:rFonts w:ascii="Tahoma" w:hAnsi="Tahoma" w:cs="Tahoma"/>
          <w:sz w:val="24"/>
          <w:szCs w:val="24"/>
        </w:rPr>
        <w:t>acesta</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cladirea</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morii</w:t>
      </w:r>
      <w:proofErr w:type="spellEnd"/>
      <w:r w:rsidRPr="002321E4">
        <w:rPr>
          <w:rFonts w:ascii="Tahoma" w:hAnsi="Tahoma" w:cs="Tahoma"/>
          <w:sz w:val="24"/>
          <w:szCs w:val="24"/>
        </w:rPr>
        <w:t xml:space="preserve"> de </w:t>
      </w:r>
      <w:proofErr w:type="spellStart"/>
      <w:r w:rsidRPr="002321E4">
        <w:rPr>
          <w:rFonts w:ascii="Tahoma" w:hAnsi="Tahoma" w:cs="Tahoma"/>
          <w:sz w:val="24"/>
          <w:szCs w:val="24"/>
        </w:rPr>
        <w:t>curatat</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si</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omogenizare</w:t>
      </w:r>
      <w:proofErr w:type="spellEnd"/>
      <w:r w:rsidRPr="002321E4">
        <w:rPr>
          <w:rFonts w:ascii="Tahoma" w:hAnsi="Tahoma" w:cs="Tahoma"/>
          <w:sz w:val="24"/>
          <w:szCs w:val="24"/>
        </w:rPr>
        <w:t xml:space="preserve">, cu </w:t>
      </w:r>
      <w:proofErr w:type="spellStart"/>
      <w:r w:rsidRPr="002321E4">
        <w:rPr>
          <w:rFonts w:ascii="Tahoma" w:hAnsi="Tahoma" w:cs="Tahoma"/>
          <w:sz w:val="24"/>
          <w:szCs w:val="24"/>
        </w:rPr>
        <w:t>regim</w:t>
      </w:r>
      <w:proofErr w:type="spellEnd"/>
      <w:r w:rsidRPr="002321E4">
        <w:rPr>
          <w:rFonts w:ascii="Tahoma" w:hAnsi="Tahoma" w:cs="Tahoma"/>
          <w:sz w:val="24"/>
          <w:szCs w:val="24"/>
        </w:rPr>
        <w:t xml:space="preserve"> de </w:t>
      </w:r>
      <w:proofErr w:type="spellStart"/>
      <w:r w:rsidRPr="002321E4">
        <w:rPr>
          <w:rFonts w:ascii="Tahoma" w:hAnsi="Tahoma" w:cs="Tahoma"/>
          <w:sz w:val="24"/>
          <w:szCs w:val="24"/>
        </w:rPr>
        <w:t>inaltime</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astfel</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curatatorie</w:t>
      </w:r>
      <w:proofErr w:type="spellEnd"/>
      <w:r w:rsidRPr="002321E4">
        <w:rPr>
          <w:rFonts w:ascii="Tahoma" w:hAnsi="Tahoma" w:cs="Tahoma"/>
          <w:sz w:val="24"/>
          <w:szCs w:val="24"/>
        </w:rPr>
        <w:t xml:space="preserve"> P+5; </w:t>
      </w:r>
      <w:proofErr w:type="spellStart"/>
      <w:r w:rsidRPr="002321E4">
        <w:rPr>
          <w:rFonts w:ascii="Tahoma" w:hAnsi="Tahoma" w:cs="Tahoma"/>
          <w:sz w:val="24"/>
          <w:szCs w:val="24"/>
        </w:rPr>
        <w:t>moara</w:t>
      </w:r>
      <w:proofErr w:type="spellEnd"/>
      <w:r w:rsidRPr="002321E4">
        <w:rPr>
          <w:rFonts w:ascii="Tahoma" w:hAnsi="Tahoma" w:cs="Tahoma"/>
          <w:sz w:val="24"/>
          <w:szCs w:val="24"/>
        </w:rPr>
        <w:t xml:space="preserve"> P+4, </w:t>
      </w:r>
      <w:proofErr w:type="spellStart"/>
      <w:r w:rsidRPr="002321E4">
        <w:rPr>
          <w:rFonts w:ascii="Tahoma" w:hAnsi="Tahoma" w:cs="Tahoma"/>
          <w:sz w:val="24"/>
          <w:szCs w:val="24"/>
        </w:rPr>
        <w:t>moara</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porumb</w:t>
      </w:r>
      <w:proofErr w:type="spellEnd"/>
      <w:r w:rsidRPr="002321E4">
        <w:rPr>
          <w:rFonts w:ascii="Tahoma" w:hAnsi="Tahoma" w:cs="Tahoma"/>
          <w:sz w:val="24"/>
          <w:szCs w:val="24"/>
        </w:rPr>
        <w:t xml:space="preserve"> P+6; </w:t>
      </w:r>
      <w:proofErr w:type="spellStart"/>
      <w:r w:rsidRPr="002321E4">
        <w:rPr>
          <w:rFonts w:ascii="Tahoma" w:hAnsi="Tahoma" w:cs="Tahoma"/>
          <w:sz w:val="24"/>
          <w:szCs w:val="24"/>
        </w:rPr>
        <w:t>avand</w:t>
      </w:r>
      <w:proofErr w:type="spellEnd"/>
      <w:r w:rsidRPr="002321E4">
        <w:rPr>
          <w:rFonts w:ascii="Tahoma" w:hAnsi="Tahoma" w:cs="Tahoma"/>
          <w:sz w:val="24"/>
          <w:szCs w:val="24"/>
        </w:rPr>
        <w:t xml:space="preserve"> nr cadastral C1, nr. top. 5317/2/1/5, </w:t>
      </w:r>
      <w:proofErr w:type="spellStart"/>
      <w:r w:rsidRPr="002321E4">
        <w:rPr>
          <w:rFonts w:ascii="Tahoma" w:hAnsi="Tahoma" w:cs="Tahoma"/>
          <w:sz w:val="24"/>
          <w:szCs w:val="24"/>
        </w:rPr>
        <w:t>imobil</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inscris</w:t>
      </w:r>
      <w:proofErr w:type="spellEnd"/>
      <w:r w:rsidRPr="002321E4">
        <w:rPr>
          <w:rFonts w:ascii="Tahoma" w:hAnsi="Tahoma" w:cs="Tahoma"/>
          <w:sz w:val="24"/>
          <w:szCs w:val="24"/>
        </w:rPr>
        <w:t xml:space="preserve"> in CF nr.103948 a </w:t>
      </w:r>
      <w:proofErr w:type="spellStart"/>
      <w:r w:rsidRPr="002321E4">
        <w:rPr>
          <w:rFonts w:ascii="Tahoma" w:hAnsi="Tahoma" w:cs="Tahoma"/>
          <w:sz w:val="24"/>
          <w:szCs w:val="24"/>
        </w:rPr>
        <w:t>localitatii</w:t>
      </w:r>
      <w:proofErr w:type="spellEnd"/>
      <w:r w:rsidRPr="002321E4">
        <w:rPr>
          <w:rFonts w:ascii="Tahoma" w:hAnsi="Tahoma" w:cs="Tahoma"/>
          <w:sz w:val="24"/>
          <w:szCs w:val="24"/>
        </w:rPr>
        <w:t xml:space="preserve"> Sibiu, </w:t>
      </w:r>
      <w:proofErr w:type="spellStart"/>
      <w:r w:rsidRPr="002321E4">
        <w:rPr>
          <w:rFonts w:ascii="Tahoma" w:hAnsi="Tahoma" w:cs="Tahoma"/>
          <w:sz w:val="24"/>
          <w:szCs w:val="24"/>
        </w:rPr>
        <w:t>judetul</w:t>
      </w:r>
      <w:proofErr w:type="spellEnd"/>
      <w:r w:rsidRPr="002321E4">
        <w:rPr>
          <w:rFonts w:ascii="Tahoma" w:hAnsi="Tahoma" w:cs="Tahoma"/>
          <w:sz w:val="24"/>
          <w:szCs w:val="24"/>
        </w:rPr>
        <w:t xml:space="preserve"> Sibiu (</w:t>
      </w:r>
      <w:proofErr w:type="spellStart"/>
      <w:r w:rsidRPr="002321E4">
        <w:rPr>
          <w:rFonts w:ascii="Tahoma" w:hAnsi="Tahoma" w:cs="Tahoma"/>
          <w:sz w:val="24"/>
          <w:szCs w:val="24"/>
        </w:rPr>
        <w:t>provenita</w:t>
      </w:r>
      <w:proofErr w:type="spellEnd"/>
      <w:r w:rsidRPr="002321E4">
        <w:rPr>
          <w:rFonts w:ascii="Tahoma" w:hAnsi="Tahoma" w:cs="Tahoma"/>
          <w:sz w:val="24"/>
          <w:szCs w:val="24"/>
        </w:rPr>
        <w:t xml:space="preserve"> din </w:t>
      </w:r>
      <w:proofErr w:type="spellStart"/>
      <w:r w:rsidRPr="002321E4">
        <w:rPr>
          <w:rFonts w:ascii="Tahoma" w:hAnsi="Tahoma" w:cs="Tahoma"/>
          <w:sz w:val="24"/>
          <w:szCs w:val="24"/>
        </w:rPr>
        <w:t>conversia</w:t>
      </w:r>
      <w:proofErr w:type="spellEnd"/>
      <w:r w:rsidRPr="002321E4">
        <w:rPr>
          <w:rFonts w:ascii="Tahoma" w:hAnsi="Tahoma" w:cs="Tahoma"/>
          <w:sz w:val="24"/>
          <w:szCs w:val="24"/>
        </w:rPr>
        <w:t xml:space="preserve"> de pe </w:t>
      </w:r>
      <w:proofErr w:type="spellStart"/>
      <w:r w:rsidRPr="002321E4">
        <w:rPr>
          <w:rFonts w:ascii="Tahoma" w:hAnsi="Tahoma" w:cs="Tahoma"/>
          <w:sz w:val="24"/>
          <w:szCs w:val="24"/>
        </w:rPr>
        <w:t>hartie</w:t>
      </w:r>
      <w:proofErr w:type="spellEnd"/>
      <w:r w:rsidRPr="002321E4">
        <w:rPr>
          <w:rFonts w:ascii="Tahoma" w:hAnsi="Tahoma" w:cs="Tahoma"/>
          <w:sz w:val="24"/>
          <w:szCs w:val="24"/>
        </w:rPr>
        <w:t xml:space="preserve"> a CF 7290 </w:t>
      </w:r>
      <w:proofErr w:type="spellStart"/>
      <w:r w:rsidRPr="002321E4">
        <w:rPr>
          <w:rFonts w:ascii="Tahoma" w:hAnsi="Tahoma" w:cs="Tahoma"/>
          <w:sz w:val="24"/>
          <w:szCs w:val="24"/>
        </w:rPr>
        <w:t>Turnisor</w:t>
      </w:r>
      <w:proofErr w:type="spellEnd"/>
      <w:r w:rsidRPr="002321E4">
        <w:rPr>
          <w:rFonts w:ascii="Tahoma" w:hAnsi="Tahoma" w:cs="Tahoma"/>
          <w:sz w:val="24"/>
          <w:szCs w:val="24"/>
        </w:rPr>
        <w:t>);</w:t>
      </w:r>
    </w:p>
    <w:p w14:paraId="474C30C2" w14:textId="77777777" w:rsidR="000A7605" w:rsidRPr="002321E4" w:rsidRDefault="000A7605" w:rsidP="000A7605">
      <w:pPr>
        <w:pStyle w:val="Bodytext20"/>
        <w:shd w:val="clear" w:color="auto" w:fill="auto"/>
        <w:tabs>
          <w:tab w:val="left" w:pos="418"/>
        </w:tabs>
        <w:spacing w:before="0" w:after="260" w:line="240" w:lineRule="auto"/>
        <w:ind w:left="360" w:firstLine="0"/>
        <w:jc w:val="both"/>
        <w:rPr>
          <w:rFonts w:ascii="Tahoma" w:hAnsi="Tahoma" w:cs="Tahoma"/>
          <w:sz w:val="24"/>
          <w:szCs w:val="24"/>
        </w:rPr>
      </w:pPr>
      <w:r w:rsidRPr="002321E4">
        <w:rPr>
          <w:rFonts w:ascii="Tahoma" w:hAnsi="Tahoma" w:cs="Tahoma"/>
          <w:sz w:val="24"/>
          <w:szCs w:val="24"/>
        </w:rPr>
        <w:tab/>
      </w:r>
      <w:r w:rsidRPr="002321E4">
        <w:rPr>
          <w:rFonts w:ascii="Tahoma" w:hAnsi="Tahoma" w:cs="Tahoma"/>
          <w:sz w:val="24"/>
          <w:szCs w:val="24"/>
        </w:rPr>
        <w:tab/>
        <w:t xml:space="preserve">- </w:t>
      </w:r>
      <w:proofErr w:type="spellStart"/>
      <w:r w:rsidRPr="002321E4">
        <w:rPr>
          <w:rFonts w:ascii="Tahoma" w:hAnsi="Tahoma" w:cs="Tahoma"/>
          <w:sz w:val="24"/>
          <w:szCs w:val="24"/>
        </w:rPr>
        <w:t>imobilul</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situat</w:t>
      </w:r>
      <w:proofErr w:type="spellEnd"/>
      <w:r w:rsidRPr="002321E4">
        <w:rPr>
          <w:rFonts w:ascii="Tahoma" w:hAnsi="Tahoma" w:cs="Tahoma"/>
          <w:sz w:val="24"/>
          <w:szCs w:val="24"/>
        </w:rPr>
        <w:t xml:space="preserve"> in </w:t>
      </w:r>
      <w:proofErr w:type="spellStart"/>
      <w:r w:rsidRPr="002321E4">
        <w:rPr>
          <w:rFonts w:ascii="Tahoma" w:hAnsi="Tahoma" w:cs="Tahoma"/>
          <w:sz w:val="24"/>
          <w:szCs w:val="24"/>
        </w:rPr>
        <w:t>localitatea</w:t>
      </w:r>
      <w:proofErr w:type="spellEnd"/>
      <w:r w:rsidRPr="002321E4">
        <w:rPr>
          <w:rFonts w:ascii="Tahoma" w:hAnsi="Tahoma" w:cs="Tahoma"/>
          <w:sz w:val="24"/>
          <w:szCs w:val="24"/>
        </w:rPr>
        <w:t xml:space="preserve"> Sibiu, </w:t>
      </w:r>
      <w:proofErr w:type="spellStart"/>
      <w:r w:rsidRPr="002321E4">
        <w:rPr>
          <w:rFonts w:ascii="Tahoma" w:hAnsi="Tahoma" w:cs="Tahoma"/>
          <w:sz w:val="24"/>
          <w:szCs w:val="24"/>
        </w:rPr>
        <w:t>Sos</w:t>
      </w:r>
      <w:proofErr w:type="spellEnd"/>
      <w:r w:rsidRPr="002321E4">
        <w:rPr>
          <w:rFonts w:ascii="Tahoma" w:hAnsi="Tahoma" w:cs="Tahoma"/>
          <w:sz w:val="24"/>
          <w:szCs w:val="24"/>
        </w:rPr>
        <w:t xml:space="preserve">. Alba Iulia nr. 70, </w:t>
      </w:r>
      <w:proofErr w:type="spellStart"/>
      <w:r w:rsidRPr="002321E4">
        <w:rPr>
          <w:rFonts w:ascii="Tahoma" w:hAnsi="Tahoma" w:cs="Tahoma"/>
          <w:sz w:val="24"/>
          <w:szCs w:val="24"/>
        </w:rPr>
        <w:t>judetul</w:t>
      </w:r>
      <w:proofErr w:type="spellEnd"/>
      <w:r w:rsidRPr="002321E4">
        <w:rPr>
          <w:rFonts w:ascii="Tahoma" w:hAnsi="Tahoma" w:cs="Tahoma"/>
          <w:sz w:val="24"/>
          <w:szCs w:val="24"/>
        </w:rPr>
        <w:t xml:space="preserve"> Sibiu, </w:t>
      </w:r>
      <w:proofErr w:type="spellStart"/>
      <w:r w:rsidRPr="002321E4">
        <w:rPr>
          <w:rFonts w:ascii="Tahoma" w:hAnsi="Tahoma" w:cs="Tahoma"/>
          <w:sz w:val="24"/>
          <w:szCs w:val="24"/>
        </w:rPr>
        <w:t>compus</w:t>
      </w:r>
      <w:proofErr w:type="spellEnd"/>
      <w:r w:rsidRPr="002321E4">
        <w:rPr>
          <w:rFonts w:ascii="Tahoma" w:hAnsi="Tahoma" w:cs="Tahoma"/>
          <w:sz w:val="24"/>
          <w:szCs w:val="24"/>
        </w:rPr>
        <w:t xml:space="preserve"> din </w:t>
      </w:r>
      <w:proofErr w:type="spellStart"/>
      <w:r w:rsidRPr="002321E4">
        <w:rPr>
          <w:rFonts w:ascii="Tahoma" w:hAnsi="Tahoma" w:cs="Tahoma"/>
          <w:sz w:val="24"/>
          <w:szCs w:val="24"/>
        </w:rPr>
        <w:t>teren</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intravilan</w:t>
      </w:r>
      <w:proofErr w:type="spellEnd"/>
      <w:r w:rsidRPr="002321E4">
        <w:rPr>
          <w:rFonts w:ascii="Tahoma" w:hAnsi="Tahoma" w:cs="Tahoma"/>
          <w:sz w:val="24"/>
          <w:szCs w:val="24"/>
        </w:rPr>
        <w:t xml:space="preserve"> in </w:t>
      </w:r>
      <w:proofErr w:type="spellStart"/>
      <w:r w:rsidRPr="002321E4">
        <w:rPr>
          <w:rFonts w:ascii="Tahoma" w:hAnsi="Tahoma" w:cs="Tahoma"/>
          <w:sz w:val="24"/>
          <w:szCs w:val="24"/>
        </w:rPr>
        <w:t>suprafata</w:t>
      </w:r>
      <w:proofErr w:type="spellEnd"/>
      <w:r w:rsidRPr="002321E4">
        <w:rPr>
          <w:rFonts w:ascii="Tahoma" w:hAnsi="Tahoma" w:cs="Tahoma"/>
          <w:sz w:val="24"/>
          <w:szCs w:val="24"/>
        </w:rPr>
        <w:t xml:space="preserve"> de 5219 </w:t>
      </w:r>
      <w:proofErr w:type="spellStart"/>
      <w:r w:rsidRPr="002321E4">
        <w:rPr>
          <w:rFonts w:ascii="Tahoma" w:hAnsi="Tahoma" w:cs="Tahoma"/>
          <w:sz w:val="24"/>
          <w:szCs w:val="24"/>
        </w:rPr>
        <w:t>mp</w:t>
      </w:r>
      <w:proofErr w:type="spellEnd"/>
      <w:r w:rsidRPr="002321E4">
        <w:rPr>
          <w:rFonts w:ascii="Tahoma" w:hAnsi="Tahoma" w:cs="Tahoma"/>
          <w:sz w:val="24"/>
          <w:szCs w:val="24"/>
        </w:rPr>
        <w:t xml:space="preserve">, cu nr. cadastral 129091 </w:t>
      </w:r>
      <w:proofErr w:type="spellStart"/>
      <w:r w:rsidRPr="002321E4">
        <w:rPr>
          <w:rFonts w:ascii="Tahoma" w:hAnsi="Tahoma" w:cs="Tahoma"/>
          <w:sz w:val="24"/>
          <w:szCs w:val="24"/>
        </w:rPr>
        <w:t>si</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contructiile</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edificate</w:t>
      </w:r>
      <w:proofErr w:type="spellEnd"/>
      <w:r w:rsidRPr="002321E4">
        <w:rPr>
          <w:rFonts w:ascii="Tahoma" w:hAnsi="Tahoma" w:cs="Tahoma"/>
          <w:sz w:val="24"/>
          <w:szCs w:val="24"/>
        </w:rPr>
        <w:t xml:space="preserve"> pe </w:t>
      </w:r>
      <w:proofErr w:type="spellStart"/>
      <w:r w:rsidRPr="002321E4">
        <w:rPr>
          <w:rFonts w:ascii="Tahoma" w:hAnsi="Tahoma" w:cs="Tahoma"/>
          <w:sz w:val="24"/>
          <w:szCs w:val="24"/>
        </w:rPr>
        <w:t>acesta</w:t>
      </w:r>
      <w:proofErr w:type="spellEnd"/>
      <w:r w:rsidRPr="002321E4">
        <w:rPr>
          <w:rFonts w:ascii="Tahoma" w:hAnsi="Tahoma" w:cs="Tahoma"/>
          <w:sz w:val="24"/>
          <w:szCs w:val="24"/>
        </w:rPr>
        <w:t xml:space="preserve">, C1-siloz </w:t>
      </w:r>
      <w:proofErr w:type="spellStart"/>
      <w:r w:rsidRPr="002321E4">
        <w:rPr>
          <w:rFonts w:ascii="Tahoma" w:hAnsi="Tahoma" w:cs="Tahoma"/>
          <w:sz w:val="24"/>
          <w:szCs w:val="24"/>
        </w:rPr>
        <w:t>faina</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si</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tarate</w:t>
      </w:r>
      <w:proofErr w:type="spellEnd"/>
      <w:r w:rsidRPr="002321E4">
        <w:rPr>
          <w:rFonts w:ascii="Tahoma" w:hAnsi="Tahoma" w:cs="Tahoma"/>
          <w:sz w:val="24"/>
          <w:szCs w:val="24"/>
        </w:rPr>
        <w:t xml:space="preserve"> cu </w:t>
      </w:r>
      <w:proofErr w:type="spellStart"/>
      <w:r w:rsidRPr="002321E4">
        <w:rPr>
          <w:rFonts w:ascii="Tahoma" w:hAnsi="Tahoma" w:cs="Tahoma"/>
          <w:sz w:val="24"/>
          <w:szCs w:val="24"/>
        </w:rPr>
        <w:t>suprafața</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construită</w:t>
      </w:r>
      <w:proofErr w:type="spellEnd"/>
      <w:r w:rsidRPr="002321E4">
        <w:rPr>
          <w:rFonts w:ascii="Tahoma" w:hAnsi="Tahoma" w:cs="Tahoma"/>
          <w:sz w:val="24"/>
          <w:szCs w:val="24"/>
        </w:rPr>
        <w:t xml:space="preserve"> de 959 </w:t>
      </w:r>
      <w:proofErr w:type="spellStart"/>
      <w:r w:rsidRPr="002321E4">
        <w:rPr>
          <w:rFonts w:ascii="Tahoma" w:hAnsi="Tahoma" w:cs="Tahoma"/>
          <w:sz w:val="24"/>
          <w:szCs w:val="24"/>
        </w:rPr>
        <w:t>m.p.</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avand</w:t>
      </w:r>
      <w:proofErr w:type="spellEnd"/>
      <w:r w:rsidRPr="002321E4">
        <w:rPr>
          <w:rFonts w:ascii="Tahoma" w:hAnsi="Tahoma" w:cs="Tahoma"/>
          <w:sz w:val="24"/>
          <w:szCs w:val="24"/>
        </w:rPr>
        <w:t xml:space="preserve"> nr cadastral 129091-C1 </w:t>
      </w:r>
      <w:proofErr w:type="spellStart"/>
      <w:r w:rsidRPr="002321E4">
        <w:rPr>
          <w:rFonts w:ascii="Tahoma" w:hAnsi="Tahoma" w:cs="Tahoma"/>
          <w:sz w:val="24"/>
          <w:szCs w:val="24"/>
        </w:rPr>
        <w:t>si</w:t>
      </w:r>
      <w:proofErr w:type="spellEnd"/>
      <w:r w:rsidRPr="002321E4">
        <w:rPr>
          <w:rFonts w:ascii="Tahoma" w:hAnsi="Tahoma" w:cs="Tahoma"/>
          <w:sz w:val="24"/>
          <w:szCs w:val="24"/>
        </w:rPr>
        <w:t xml:space="preserve"> C2-anexe cu </w:t>
      </w:r>
      <w:proofErr w:type="spellStart"/>
      <w:r w:rsidRPr="002321E4">
        <w:rPr>
          <w:rFonts w:ascii="Tahoma" w:hAnsi="Tahoma" w:cs="Tahoma"/>
          <w:sz w:val="24"/>
          <w:szCs w:val="24"/>
        </w:rPr>
        <w:t>suprafața</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construită</w:t>
      </w:r>
      <w:proofErr w:type="spellEnd"/>
      <w:r w:rsidRPr="002321E4">
        <w:rPr>
          <w:rFonts w:ascii="Tahoma" w:hAnsi="Tahoma" w:cs="Tahoma"/>
          <w:sz w:val="24"/>
          <w:szCs w:val="24"/>
        </w:rPr>
        <w:t xml:space="preserve"> de 263 </w:t>
      </w:r>
      <w:proofErr w:type="spellStart"/>
      <w:r w:rsidRPr="002321E4">
        <w:rPr>
          <w:rFonts w:ascii="Tahoma" w:hAnsi="Tahoma" w:cs="Tahoma"/>
          <w:sz w:val="24"/>
          <w:szCs w:val="24"/>
        </w:rPr>
        <w:t>m.p.</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avand</w:t>
      </w:r>
      <w:proofErr w:type="spellEnd"/>
      <w:r w:rsidRPr="002321E4">
        <w:rPr>
          <w:rFonts w:ascii="Tahoma" w:hAnsi="Tahoma" w:cs="Tahoma"/>
          <w:sz w:val="24"/>
          <w:szCs w:val="24"/>
        </w:rPr>
        <w:t xml:space="preserve"> nr cadastral 129091-C2, </w:t>
      </w:r>
      <w:proofErr w:type="spellStart"/>
      <w:r w:rsidRPr="002321E4">
        <w:rPr>
          <w:rFonts w:ascii="Tahoma" w:hAnsi="Tahoma" w:cs="Tahoma"/>
          <w:sz w:val="24"/>
          <w:szCs w:val="24"/>
        </w:rPr>
        <w:t>imobil</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inscris</w:t>
      </w:r>
      <w:proofErr w:type="spellEnd"/>
      <w:r w:rsidRPr="002321E4">
        <w:rPr>
          <w:rFonts w:ascii="Tahoma" w:hAnsi="Tahoma" w:cs="Tahoma"/>
          <w:sz w:val="24"/>
          <w:szCs w:val="24"/>
        </w:rPr>
        <w:t xml:space="preserve"> in CF nr. 129091 a </w:t>
      </w:r>
      <w:proofErr w:type="spellStart"/>
      <w:r w:rsidRPr="002321E4">
        <w:rPr>
          <w:rFonts w:ascii="Tahoma" w:hAnsi="Tahoma" w:cs="Tahoma"/>
          <w:sz w:val="24"/>
          <w:szCs w:val="24"/>
        </w:rPr>
        <w:t>localitatii</w:t>
      </w:r>
      <w:proofErr w:type="spellEnd"/>
      <w:r w:rsidRPr="002321E4">
        <w:rPr>
          <w:rFonts w:ascii="Tahoma" w:hAnsi="Tahoma" w:cs="Tahoma"/>
          <w:sz w:val="24"/>
          <w:szCs w:val="24"/>
        </w:rPr>
        <w:t xml:space="preserve"> Sibiu, </w:t>
      </w:r>
      <w:proofErr w:type="spellStart"/>
      <w:r w:rsidRPr="002321E4">
        <w:rPr>
          <w:rFonts w:ascii="Tahoma" w:hAnsi="Tahoma" w:cs="Tahoma"/>
          <w:sz w:val="24"/>
          <w:szCs w:val="24"/>
        </w:rPr>
        <w:t>judetul</w:t>
      </w:r>
      <w:proofErr w:type="spellEnd"/>
      <w:r w:rsidRPr="002321E4">
        <w:rPr>
          <w:rFonts w:ascii="Tahoma" w:hAnsi="Tahoma" w:cs="Tahoma"/>
          <w:sz w:val="24"/>
          <w:szCs w:val="24"/>
        </w:rPr>
        <w:t xml:space="preserve"> Sibiu, </w:t>
      </w:r>
    </w:p>
    <w:p w14:paraId="50F75054" w14:textId="77777777" w:rsidR="000A7605" w:rsidRPr="002321E4" w:rsidRDefault="000A7605" w:rsidP="000A7605">
      <w:pPr>
        <w:pStyle w:val="Bodytext20"/>
        <w:shd w:val="clear" w:color="auto" w:fill="auto"/>
        <w:tabs>
          <w:tab w:val="left" w:pos="418"/>
        </w:tabs>
        <w:spacing w:before="0" w:after="260" w:line="240" w:lineRule="auto"/>
        <w:ind w:left="360" w:firstLine="0"/>
        <w:jc w:val="both"/>
        <w:rPr>
          <w:rFonts w:ascii="Tahoma" w:hAnsi="Tahoma" w:cs="Tahoma"/>
          <w:sz w:val="24"/>
          <w:szCs w:val="24"/>
        </w:rPr>
      </w:pPr>
      <w:r w:rsidRPr="002321E4">
        <w:rPr>
          <w:rFonts w:ascii="Tahoma" w:hAnsi="Tahoma" w:cs="Tahoma"/>
          <w:b/>
          <w:bCs/>
          <w:sz w:val="24"/>
          <w:szCs w:val="24"/>
        </w:rPr>
        <w:lastRenderedPageBreak/>
        <w:tab/>
      </w:r>
      <w:r w:rsidRPr="002321E4">
        <w:rPr>
          <w:rFonts w:ascii="Tahoma" w:hAnsi="Tahoma" w:cs="Tahoma"/>
          <w:b/>
          <w:bCs/>
          <w:sz w:val="24"/>
          <w:szCs w:val="24"/>
        </w:rPr>
        <w:tab/>
        <w:t>-</w:t>
      </w:r>
      <w:r w:rsidRPr="002321E4">
        <w:rPr>
          <w:rFonts w:ascii="Tahoma" w:hAnsi="Tahoma" w:cs="Tahoma"/>
          <w:sz w:val="24"/>
          <w:szCs w:val="24"/>
        </w:rPr>
        <w:t xml:space="preserve"> </w:t>
      </w:r>
      <w:proofErr w:type="spellStart"/>
      <w:r w:rsidRPr="002321E4">
        <w:rPr>
          <w:rFonts w:ascii="Tahoma" w:hAnsi="Tahoma" w:cs="Tahoma"/>
          <w:sz w:val="24"/>
          <w:szCs w:val="24"/>
        </w:rPr>
        <w:t>imobilul</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situat</w:t>
      </w:r>
      <w:proofErr w:type="spellEnd"/>
      <w:r w:rsidRPr="002321E4">
        <w:rPr>
          <w:rFonts w:ascii="Tahoma" w:hAnsi="Tahoma" w:cs="Tahoma"/>
          <w:sz w:val="24"/>
          <w:szCs w:val="24"/>
        </w:rPr>
        <w:t xml:space="preserve"> in </w:t>
      </w:r>
      <w:proofErr w:type="spellStart"/>
      <w:r w:rsidRPr="002321E4">
        <w:rPr>
          <w:rFonts w:ascii="Tahoma" w:hAnsi="Tahoma" w:cs="Tahoma"/>
          <w:sz w:val="24"/>
          <w:szCs w:val="24"/>
        </w:rPr>
        <w:t>localitatea</w:t>
      </w:r>
      <w:proofErr w:type="spellEnd"/>
      <w:r w:rsidRPr="002321E4">
        <w:rPr>
          <w:rFonts w:ascii="Tahoma" w:hAnsi="Tahoma" w:cs="Tahoma"/>
          <w:sz w:val="24"/>
          <w:szCs w:val="24"/>
        </w:rPr>
        <w:t xml:space="preserve"> Sibiu, </w:t>
      </w:r>
      <w:proofErr w:type="spellStart"/>
      <w:r w:rsidRPr="002321E4">
        <w:rPr>
          <w:rFonts w:ascii="Tahoma" w:hAnsi="Tahoma" w:cs="Tahoma"/>
          <w:sz w:val="24"/>
          <w:szCs w:val="24"/>
        </w:rPr>
        <w:t>Sos</w:t>
      </w:r>
      <w:proofErr w:type="spellEnd"/>
      <w:r w:rsidRPr="002321E4">
        <w:rPr>
          <w:rFonts w:ascii="Tahoma" w:hAnsi="Tahoma" w:cs="Tahoma"/>
          <w:sz w:val="24"/>
          <w:szCs w:val="24"/>
        </w:rPr>
        <w:t xml:space="preserve">. Alba Iulia nr. 70, </w:t>
      </w:r>
      <w:proofErr w:type="spellStart"/>
      <w:r w:rsidRPr="002321E4">
        <w:rPr>
          <w:rFonts w:ascii="Tahoma" w:hAnsi="Tahoma" w:cs="Tahoma"/>
          <w:sz w:val="24"/>
          <w:szCs w:val="24"/>
        </w:rPr>
        <w:t>judetul</w:t>
      </w:r>
      <w:proofErr w:type="spellEnd"/>
      <w:r w:rsidRPr="002321E4">
        <w:rPr>
          <w:rFonts w:ascii="Tahoma" w:hAnsi="Tahoma" w:cs="Tahoma"/>
          <w:sz w:val="24"/>
          <w:szCs w:val="24"/>
        </w:rPr>
        <w:t xml:space="preserve"> Sibiu, </w:t>
      </w:r>
      <w:proofErr w:type="spellStart"/>
      <w:r w:rsidRPr="002321E4">
        <w:rPr>
          <w:rFonts w:ascii="Tahoma" w:hAnsi="Tahoma" w:cs="Tahoma"/>
          <w:sz w:val="24"/>
          <w:szCs w:val="24"/>
        </w:rPr>
        <w:t>compus</w:t>
      </w:r>
      <w:proofErr w:type="spellEnd"/>
      <w:r w:rsidRPr="002321E4">
        <w:rPr>
          <w:rFonts w:ascii="Tahoma" w:hAnsi="Tahoma" w:cs="Tahoma"/>
          <w:sz w:val="24"/>
          <w:szCs w:val="24"/>
        </w:rPr>
        <w:t xml:space="preserve"> din </w:t>
      </w:r>
      <w:proofErr w:type="spellStart"/>
      <w:r w:rsidRPr="002321E4">
        <w:rPr>
          <w:rFonts w:ascii="Tahoma" w:hAnsi="Tahoma" w:cs="Tahoma"/>
          <w:sz w:val="24"/>
          <w:szCs w:val="24"/>
        </w:rPr>
        <w:t>teren</w:t>
      </w:r>
      <w:proofErr w:type="spellEnd"/>
      <w:r w:rsidRPr="002321E4">
        <w:rPr>
          <w:rFonts w:ascii="Tahoma" w:hAnsi="Tahoma" w:cs="Tahoma"/>
          <w:sz w:val="24"/>
          <w:szCs w:val="24"/>
        </w:rPr>
        <w:t xml:space="preserve"> in </w:t>
      </w:r>
      <w:proofErr w:type="spellStart"/>
      <w:r w:rsidRPr="002321E4">
        <w:rPr>
          <w:rFonts w:ascii="Tahoma" w:hAnsi="Tahoma" w:cs="Tahoma"/>
          <w:sz w:val="24"/>
          <w:szCs w:val="24"/>
        </w:rPr>
        <w:t>suprafata</w:t>
      </w:r>
      <w:proofErr w:type="spellEnd"/>
      <w:r w:rsidRPr="002321E4">
        <w:rPr>
          <w:rFonts w:ascii="Tahoma" w:hAnsi="Tahoma" w:cs="Tahoma"/>
          <w:sz w:val="24"/>
          <w:szCs w:val="24"/>
        </w:rPr>
        <w:t xml:space="preserve"> de 589 </w:t>
      </w:r>
      <w:proofErr w:type="spellStart"/>
      <w:r w:rsidRPr="002321E4">
        <w:rPr>
          <w:rFonts w:ascii="Tahoma" w:hAnsi="Tahoma" w:cs="Tahoma"/>
          <w:sz w:val="24"/>
          <w:szCs w:val="24"/>
        </w:rPr>
        <w:t>mp</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avand</w:t>
      </w:r>
      <w:proofErr w:type="spellEnd"/>
      <w:r w:rsidRPr="002321E4">
        <w:rPr>
          <w:rFonts w:ascii="Tahoma" w:hAnsi="Tahoma" w:cs="Tahoma"/>
          <w:sz w:val="24"/>
          <w:szCs w:val="24"/>
        </w:rPr>
        <w:t xml:space="preserve"> nr. cadastral 110803, </w:t>
      </w:r>
      <w:proofErr w:type="spellStart"/>
      <w:r w:rsidRPr="002321E4">
        <w:rPr>
          <w:rFonts w:ascii="Tahoma" w:hAnsi="Tahoma" w:cs="Tahoma"/>
          <w:sz w:val="24"/>
          <w:szCs w:val="24"/>
        </w:rPr>
        <w:t>imobil</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inscris</w:t>
      </w:r>
      <w:proofErr w:type="spellEnd"/>
      <w:r w:rsidRPr="002321E4">
        <w:rPr>
          <w:rFonts w:ascii="Tahoma" w:hAnsi="Tahoma" w:cs="Tahoma"/>
          <w:sz w:val="24"/>
          <w:szCs w:val="24"/>
        </w:rPr>
        <w:t xml:space="preserve"> in CF 110803 a </w:t>
      </w:r>
      <w:proofErr w:type="spellStart"/>
      <w:r w:rsidRPr="002321E4">
        <w:rPr>
          <w:rFonts w:ascii="Tahoma" w:hAnsi="Tahoma" w:cs="Tahoma"/>
          <w:sz w:val="24"/>
          <w:szCs w:val="24"/>
        </w:rPr>
        <w:t>localitatii</w:t>
      </w:r>
      <w:proofErr w:type="spellEnd"/>
      <w:r w:rsidRPr="002321E4">
        <w:rPr>
          <w:rFonts w:ascii="Tahoma" w:hAnsi="Tahoma" w:cs="Tahoma"/>
          <w:sz w:val="24"/>
          <w:szCs w:val="24"/>
        </w:rPr>
        <w:t xml:space="preserve"> Sibiu, </w:t>
      </w:r>
      <w:proofErr w:type="spellStart"/>
      <w:r w:rsidRPr="002321E4">
        <w:rPr>
          <w:rFonts w:ascii="Tahoma" w:hAnsi="Tahoma" w:cs="Tahoma"/>
          <w:sz w:val="24"/>
          <w:szCs w:val="24"/>
        </w:rPr>
        <w:t>jud</w:t>
      </w:r>
      <w:proofErr w:type="spellEnd"/>
      <w:r w:rsidRPr="002321E4">
        <w:rPr>
          <w:rFonts w:ascii="Tahoma" w:hAnsi="Tahoma" w:cs="Tahoma"/>
          <w:sz w:val="24"/>
          <w:szCs w:val="24"/>
        </w:rPr>
        <w:t>. Sibiu;</w:t>
      </w:r>
    </w:p>
    <w:p w14:paraId="3AD175CA" w14:textId="77777777" w:rsidR="000A7605" w:rsidRPr="002321E4" w:rsidRDefault="000A7605" w:rsidP="000A7605">
      <w:pPr>
        <w:ind w:left="492" w:firstLine="294"/>
        <w:jc w:val="both"/>
        <w:rPr>
          <w:rFonts w:ascii="Tahoma" w:hAnsi="Tahoma" w:cs="Tahoma"/>
          <w:lang w:val="ro-RO"/>
        </w:rPr>
      </w:pPr>
      <w:r w:rsidRPr="002321E4">
        <w:rPr>
          <w:rFonts w:ascii="Tahoma" w:hAnsi="Tahoma" w:cs="Tahoma"/>
          <w:b/>
          <w:bCs/>
          <w:lang w:val="ro-RO"/>
        </w:rPr>
        <w:t>(iii)</w:t>
      </w:r>
      <w:r w:rsidRPr="002321E4">
        <w:rPr>
          <w:rFonts w:ascii="Tahoma" w:hAnsi="Tahoma" w:cs="Tahoma"/>
          <w:lang w:val="ro-RO"/>
        </w:rPr>
        <w:t xml:space="preserve"> imobile proprietatea AMYLON S.A. situate in Sibiu, Soseaua Alba Iulia, nr. 70A, judetul Sibiu;</w:t>
      </w:r>
    </w:p>
    <w:p w14:paraId="10A0A6F8" w14:textId="77777777" w:rsidR="000A7605" w:rsidRPr="002321E4" w:rsidRDefault="000A7605" w:rsidP="000A7605">
      <w:pPr>
        <w:pStyle w:val="Bodytext20"/>
        <w:shd w:val="clear" w:color="auto" w:fill="auto"/>
        <w:tabs>
          <w:tab w:val="left" w:pos="562"/>
        </w:tabs>
        <w:spacing w:before="0" w:after="260" w:line="240" w:lineRule="auto"/>
        <w:ind w:left="426" w:firstLine="0"/>
        <w:jc w:val="both"/>
        <w:rPr>
          <w:rFonts w:ascii="Tahoma" w:hAnsi="Tahoma" w:cs="Tahoma"/>
          <w:bCs/>
          <w:iCs/>
          <w:sz w:val="24"/>
          <w:szCs w:val="24"/>
        </w:rPr>
      </w:pPr>
      <w:bookmarkStart w:id="3" w:name="_Hlk51051784"/>
      <w:r w:rsidRPr="002321E4">
        <w:rPr>
          <w:rFonts w:ascii="Tahoma" w:hAnsi="Tahoma" w:cs="Tahoma"/>
          <w:iCs/>
          <w:sz w:val="24"/>
          <w:szCs w:val="24"/>
        </w:rPr>
        <w:tab/>
      </w:r>
      <w:r w:rsidRPr="002321E4">
        <w:rPr>
          <w:rFonts w:ascii="Tahoma" w:hAnsi="Tahoma" w:cs="Tahoma"/>
          <w:iCs/>
          <w:sz w:val="24"/>
          <w:szCs w:val="24"/>
        </w:rPr>
        <w:tab/>
        <w:t xml:space="preserve">- </w:t>
      </w:r>
      <w:proofErr w:type="spellStart"/>
      <w:r w:rsidRPr="002321E4">
        <w:rPr>
          <w:rFonts w:ascii="Tahoma" w:hAnsi="Tahoma" w:cs="Tahoma"/>
          <w:iCs/>
          <w:sz w:val="24"/>
          <w:szCs w:val="24"/>
        </w:rPr>
        <w:t>imobilul</w:t>
      </w:r>
      <w:proofErr w:type="spellEnd"/>
      <w:r w:rsidRPr="002321E4">
        <w:rPr>
          <w:rFonts w:ascii="Tahoma" w:hAnsi="Tahoma" w:cs="Tahoma"/>
          <w:iCs/>
          <w:sz w:val="24"/>
          <w:szCs w:val="24"/>
        </w:rPr>
        <w:t xml:space="preserve"> </w:t>
      </w:r>
      <w:proofErr w:type="spellStart"/>
      <w:r w:rsidRPr="002321E4">
        <w:rPr>
          <w:rFonts w:ascii="Tahoma" w:hAnsi="Tahoma" w:cs="Tahoma"/>
          <w:iCs/>
          <w:sz w:val="24"/>
          <w:szCs w:val="24"/>
        </w:rPr>
        <w:t>situat</w:t>
      </w:r>
      <w:proofErr w:type="spellEnd"/>
      <w:r w:rsidRPr="002321E4">
        <w:rPr>
          <w:rFonts w:ascii="Tahoma" w:hAnsi="Tahoma" w:cs="Tahoma"/>
          <w:iCs/>
          <w:sz w:val="24"/>
          <w:szCs w:val="24"/>
        </w:rPr>
        <w:t xml:space="preserve"> in </w:t>
      </w:r>
      <w:proofErr w:type="spellStart"/>
      <w:r w:rsidRPr="002321E4">
        <w:rPr>
          <w:rFonts w:ascii="Tahoma" w:hAnsi="Tahoma" w:cs="Tahoma"/>
          <w:iCs/>
          <w:sz w:val="24"/>
          <w:szCs w:val="24"/>
        </w:rPr>
        <w:t>localitatea</w:t>
      </w:r>
      <w:proofErr w:type="spellEnd"/>
      <w:r w:rsidRPr="002321E4">
        <w:rPr>
          <w:rFonts w:ascii="Tahoma" w:hAnsi="Tahoma" w:cs="Tahoma"/>
          <w:iCs/>
          <w:sz w:val="24"/>
          <w:szCs w:val="24"/>
        </w:rPr>
        <w:t xml:space="preserve"> Sibiu, </w:t>
      </w:r>
      <w:proofErr w:type="spellStart"/>
      <w:r w:rsidRPr="002321E4">
        <w:rPr>
          <w:rFonts w:ascii="Tahoma" w:hAnsi="Tahoma" w:cs="Tahoma"/>
          <w:iCs/>
          <w:sz w:val="24"/>
          <w:szCs w:val="24"/>
        </w:rPr>
        <w:t>Sos</w:t>
      </w:r>
      <w:proofErr w:type="spellEnd"/>
      <w:r w:rsidRPr="002321E4">
        <w:rPr>
          <w:rFonts w:ascii="Tahoma" w:hAnsi="Tahoma" w:cs="Tahoma"/>
          <w:iCs/>
          <w:sz w:val="24"/>
          <w:szCs w:val="24"/>
        </w:rPr>
        <w:t xml:space="preserve">. Alba Iulia nr. 70A, </w:t>
      </w:r>
      <w:proofErr w:type="spellStart"/>
      <w:r w:rsidRPr="002321E4">
        <w:rPr>
          <w:rFonts w:ascii="Tahoma" w:hAnsi="Tahoma" w:cs="Tahoma"/>
          <w:iCs/>
          <w:sz w:val="24"/>
          <w:szCs w:val="24"/>
        </w:rPr>
        <w:t>judetul</w:t>
      </w:r>
      <w:proofErr w:type="spellEnd"/>
      <w:r w:rsidRPr="002321E4">
        <w:rPr>
          <w:rFonts w:ascii="Tahoma" w:hAnsi="Tahoma" w:cs="Tahoma"/>
          <w:iCs/>
          <w:sz w:val="24"/>
          <w:szCs w:val="24"/>
        </w:rPr>
        <w:t xml:space="preserve"> Sibiu, </w:t>
      </w:r>
      <w:proofErr w:type="spellStart"/>
      <w:r w:rsidRPr="002321E4">
        <w:rPr>
          <w:rFonts w:ascii="Tahoma" w:hAnsi="Tahoma" w:cs="Tahoma"/>
          <w:iCs/>
          <w:sz w:val="24"/>
          <w:szCs w:val="24"/>
        </w:rPr>
        <w:t>compus</w:t>
      </w:r>
      <w:proofErr w:type="spellEnd"/>
      <w:r w:rsidRPr="002321E4">
        <w:rPr>
          <w:rFonts w:ascii="Tahoma" w:hAnsi="Tahoma" w:cs="Tahoma"/>
          <w:iCs/>
          <w:sz w:val="24"/>
          <w:szCs w:val="24"/>
        </w:rPr>
        <w:t xml:space="preserve"> din </w:t>
      </w:r>
      <w:proofErr w:type="spellStart"/>
      <w:r w:rsidRPr="002321E4">
        <w:rPr>
          <w:rFonts w:ascii="Tahoma" w:hAnsi="Tahoma" w:cs="Tahoma"/>
          <w:iCs/>
          <w:sz w:val="24"/>
          <w:szCs w:val="24"/>
        </w:rPr>
        <w:t>teren</w:t>
      </w:r>
      <w:proofErr w:type="spellEnd"/>
      <w:r w:rsidRPr="002321E4">
        <w:rPr>
          <w:rFonts w:ascii="Tahoma" w:hAnsi="Tahoma" w:cs="Tahoma"/>
          <w:iCs/>
          <w:sz w:val="24"/>
          <w:szCs w:val="24"/>
        </w:rPr>
        <w:t xml:space="preserve"> in </w:t>
      </w:r>
      <w:proofErr w:type="spellStart"/>
      <w:r w:rsidRPr="002321E4">
        <w:rPr>
          <w:rFonts w:ascii="Tahoma" w:hAnsi="Tahoma" w:cs="Tahoma"/>
          <w:iCs/>
          <w:sz w:val="24"/>
          <w:szCs w:val="24"/>
        </w:rPr>
        <w:t>suprafata</w:t>
      </w:r>
      <w:proofErr w:type="spellEnd"/>
      <w:r w:rsidRPr="002321E4">
        <w:rPr>
          <w:rFonts w:ascii="Tahoma" w:hAnsi="Tahoma" w:cs="Tahoma"/>
          <w:iCs/>
          <w:sz w:val="24"/>
          <w:szCs w:val="24"/>
        </w:rPr>
        <w:t xml:space="preserve"> </w:t>
      </w:r>
      <w:proofErr w:type="spellStart"/>
      <w:r w:rsidRPr="002321E4">
        <w:rPr>
          <w:rFonts w:ascii="Tahoma" w:hAnsi="Tahoma" w:cs="Tahoma"/>
          <w:bCs/>
          <w:iCs/>
          <w:sz w:val="24"/>
          <w:szCs w:val="24"/>
        </w:rPr>
        <w:t>totală</w:t>
      </w:r>
      <w:proofErr w:type="spellEnd"/>
      <w:r w:rsidRPr="002321E4">
        <w:rPr>
          <w:rFonts w:ascii="Tahoma" w:hAnsi="Tahoma" w:cs="Tahoma"/>
          <w:bCs/>
          <w:iCs/>
          <w:sz w:val="24"/>
          <w:szCs w:val="24"/>
        </w:rPr>
        <w:t xml:space="preserve"> de 1764 </w:t>
      </w:r>
      <w:proofErr w:type="spellStart"/>
      <w:proofErr w:type="gramStart"/>
      <w:r w:rsidRPr="002321E4">
        <w:rPr>
          <w:rFonts w:ascii="Tahoma" w:hAnsi="Tahoma" w:cs="Tahoma"/>
          <w:bCs/>
          <w:iCs/>
          <w:sz w:val="24"/>
          <w:szCs w:val="24"/>
        </w:rPr>
        <w:t>m.p</w:t>
      </w:r>
      <w:proofErr w:type="gramEnd"/>
      <w:r w:rsidRPr="002321E4">
        <w:rPr>
          <w:rFonts w:ascii="Tahoma" w:hAnsi="Tahoma" w:cs="Tahoma"/>
          <w:bCs/>
          <w:iCs/>
          <w:sz w:val="24"/>
          <w:szCs w:val="24"/>
        </w:rPr>
        <w:t>+construcții</w:t>
      </w:r>
      <w:proofErr w:type="spellEnd"/>
      <w:r w:rsidRPr="002321E4">
        <w:rPr>
          <w:rFonts w:ascii="Tahoma" w:hAnsi="Tahoma" w:cs="Tahoma"/>
          <w:bCs/>
          <w:iCs/>
          <w:sz w:val="24"/>
          <w:szCs w:val="24"/>
        </w:rPr>
        <w:t xml:space="preserve">, cu nr. cadastral 125929, </w:t>
      </w:r>
    </w:p>
    <w:bookmarkEnd w:id="3"/>
    <w:p w14:paraId="7E3230BC" w14:textId="77777777" w:rsidR="000A7605" w:rsidRPr="002321E4" w:rsidRDefault="000A7605" w:rsidP="000A7605">
      <w:pPr>
        <w:pStyle w:val="Bodytext20"/>
        <w:shd w:val="clear" w:color="auto" w:fill="auto"/>
        <w:spacing w:before="0" w:after="260" w:line="240" w:lineRule="auto"/>
        <w:ind w:left="284" w:hanging="284"/>
        <w:jc w:val="both"/>
        <w:rPr>
          <w:rFonts w:ascii="Tahoma" w:hAnsi="Tahoma" w:cs="Tahoma"/>
          <w:sz w:val="24"/>
          <w:szCs w:val="24"/>
        </w:rPr>
      </w:pPr>
      <w:r w:rsidRPr="002321E4">
        <w:rPr>
          <w:rFonts w:ascii="Tahoma" w:hAnsi="Tahoma" w:cs="Tahoma"/>
          <w:b/>
          <w:bCs/>
          <w:sz w:val="24"/>
          <w:szCs w:val="24"/>
        </w:rPr>
        <w:t>20.</w:t>
      </w:r>
      <w:r w:rsidRPr="002321E4">
        <w:rPr>
          <w:rFonts w:ascii="Tahoma" w:hAnsi="Tahoma" w:cs="Tahoma"/>
          <w:sz w:val="24"/>
          <w:szCs w:val="24"/>
        </w:rPr>
        <w:t xml:space="preserve"> </w:t>
      </w:r>
      <w:proofErr w:type="spellStart"/>
      <w:r w:rsidRPr="002321E4">
        <w:rPr>
          <w:rFonts w:ascii="Tahoma" w:hAnsi="Tahoma" w:cs="Tahoma"/>
          <w:sz w:val="24"/>
          <w:szCs w:val="24"/>
        </w:rPr>
        <w:t>Aprobarea</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imputernicirii</w:t>
      </w:r>
      <w:proofErr w:type="spellEnd"/>
      <w:r w:rsidRPr="002321E4">
        <w:rPr>
          <w:rFonts w:ascii="Tahoma" w:hAnsi="Tahoma" w:cs="Tahoma"/>
          <w:sz w:val="24"/>
          <w:szCs w:val="24"/>
        </w:rPr>
        <w:t xml:space="preserve"> cu </w:t>
      </w:r>
      <w:proofErr w:type="spellStart"/>
      <w:r w:rsidRPr="002321E4">
        <w:rPr>
          <w:rFonts w:ascii="Tahoma" w:hAnsi="Tahoma" w:cs="Tahoma"/>
          <w:sz w:val="24"/>
          <w:szCs w:val="24"/>
        </w:rPr>
        <w:t>puteri</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depline</w:t>
      </w:r>
      <w:proofErr w:type="spellEnd"/>
      <w:r w:rsidRPr="002321E4">
        <w:rPr>
          <w:rFonts w:ascii="Tahoma" w:hAnsi="Tahoma" w:cs="Tahoma"/>
          <w:sz w:val="24"/>
          <w:szCs w:val="24"/>
        </w:rPr>
        <w:t xml:space="preserve"> a d-</w:t>
      </w:r>
      <w:proofErr w:type="spellStart"/>
      <w:r w:rsidRPr="002321E4">
        <w:rPr>
          <w:rFonts w:ascii="Tahoma" w:hAnsi="Tahoma" w:cs="Tahoma"/>
          <w:sz w:val="24"/>
          <w:szCs w:val="24"/>
        </w:rPr>
        <w:t>lui</w:t>
      </w:r>
      <w:proofErr w:type="spellEnd"/>
      <w:r w:rsidRPr="002321E4">
        <w:rPr>
          <w:rFonts w:ascii="Tahoma" w:hAnsi="Tahoma" w:cs="Tahoma"/>
          <w:sz w:val="24"/>
          <w:szCs w:val="24"/>
        </w:rPr>
        <w:t xml:space="preserve"> URECHE MIRCEA, </w:t>
      </w:r>
      <w:proofErr w:type="spellStart"/>
      <w:r w:rsidRPr="002321E4">
        <w:rPr>
          <w:rFonts w:ascii="Tahoma" w:hAnsi="Tahoma" w:cs="Tahoma"/>
          <w:sz w:val="24"/>
          <w:szCs w:val="24"/>
        </w:rPr>
        <w:t>avand</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calitatea</w:t>
      </w:r>
      <w:proofErr w:type="spellEnd"/>
      <w:r w:rsidRPr="002321E4">
        <w:rPr>
          <w:rFonts w:ascii="Tahoma" w:hAnsi="Tahoma" w:cs="Tahoma"/>
          <w:sz w:val="24"/>
          <w:szCs w:val="24"/>
        </w:rPr>
        <w:t xml:space="preserve"> de </w:t>
      </w:r>
      <w:proofErr w:type="spellStart"/>
      <w:r w:rsidRPr="002321E4">
        <w:rPr>
          <w:rFonts w:ascii="Tahoma" w:hAnsi="Tahoma" w:cs="Tahoma"/>
          <w:sz w:val="24"/>
          <w:szCs w:val="24"/>
        </w:rPr>
        <w:t>Președinte</w:t>
      </w:r>
      <w:proofErr w:type="spellEnd"/>
      <w:r w:rsidRPr="002321E4">
        <w:rPr>
          <w:rFonts w:ascii="Tahoma" w:hAnsi="Tahoma" w:cs="Tahoma"/>
          <w:sz w:val="24"/>
          <w:szCs w:val="24"/>
        </w:rPr>
        <w:t xml:space="preserve"> al </w:t>
      </w:r>
      <w:proofErr w:type="spellStart"/>
      <w:r w:rsidRPr="002321E4">
        <w:rPr>
          <w:rFonts w:ascii="Tahoma" w:hAnsi="Tahoma" w:cs="Tahoma"/>
          <w:sz w:val="24"/>
          <w:szCs w:val="24"/>
        </w:rPr>
        <w:t>Consiliului</w:t>
      </w:r>
      <w:proofErr w:type="spellEnd"/>
      <w:r w:rsidRPr="002321E4">
        <w:rPr>
          <w:rFonts w:ascii="Tahoma" w:hAnsi="Tahoma" w:cs="Tahoma"/>
          <w:sz w:val="24"/>
          <w:szCs w:val="24"/>
        </w:rPr>
        <w:t xml:space="preserve"> de </w:t>
      </w:r>
      <w:proofErr w:type="spellStart"/>
      <w:r w:rsidRPr="002321E4">
        <w:rPr>
          <w:rFonts w:ascii="Tahoma" w:hAnsi="Tahoma" w:cs="Tahoma"/>
          <w:sz w:val="24"/>
          <w:szCs w:val="24"/>
        </w:rPr>
        <w:t>Administrație</w:t>
      </w:r>
      <w:proofErr w:type="spellEnd"/>
      <w:r w:rsidRPr="002321E4">
        <w:rPr>
          <w:rFonts w:ascii="Tahoma" w:hAnsi="Tahoma" w:cs="Tahoma"/>
          <w:sz w:val="24"/>
          <w:szCs w:val="24"/>
        </w:rPr>
        <w:t xml:space="preserve"> al </w:t>
      </w:r>
      <w:proofErr w:type="spellStart"/>
      <w:r w:rsidRPr="002321E4">
        <w:rPr>
          <w:rFonts w:ascii="Tahoma" w:hAnsi="Tahoma" w:cs="Tahoma"/>
          <w:sz w:val="24"/>
          <w:szCs w:val="24"/>
        </w:rPr>
        <w:t>Societatii</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Moara</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Cibin</w:t>
      </w:r>
      <w:proofErr w:type="spellEnd"/>
      <w:r w:rsidRPr="002321E4">
        <w:rPr>
          <w:rFonts w:ascii="Tahoma" w:hAnsi="Tahoma" w:cs="Tahoma"/>
          <w:sz w:val="24"/>
          <w:szCs w:val="24"/>
        </w:rPr>
        <w:t xml:space="preserve"> S.A, in </w:t>
      </w:r>
      <w:proofErr w:type="spellStart"/>
      <w:r w:rsidRPr="002321E4">
        <w:rPr>
          <w:rFonts w:ascii="Tahoma" w:hAnsi="Tahoma" w:cs="Tahoma"/>
          <w:sz w:val="24"/>
          <w:szCs w:val="24"/>
        </w:rPr>
        <w:t>vederea</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negocierii</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incheierii</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si</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semnarii</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Contractelor</w:t>
      </w:r>
      <w:proofErr w:type="spellEnd"/>
      <w:r w:rsidRPr="002321E4">
        <w:rPr>
          <w:rFonts w:ascii="Tahoma" w:hAnsi="Tahoma" w:cs="Tahoma"/>
          <w:sz w:val="24"/>
          <w:szCs w:val="24"/>
        </w:rPr>
        <w:t xml:space="preserve"> de </w:t>
      </w:r>
      <w:proofErr w:type="spellStart"/>
      <w:r w:rsidRPr="002321E4">
        <w:rPr>
          <w:rFonts w:ascii="Tahoma" w:hAnsi="Tahoma" w:cs="Tahoma"/>
          <w:sz w:val="24"/>
          <w:szCs w:val="24"/>
        </w:rPr>
        <w:t>imprumut</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Contractelor</w:t>
      </w:r>
      <w:proofErr w:type="spellEnd"/>
      <w:r w:rsidRPr="002321E4">
        <w:rPr>
          <w:rFonts w:ascii="Tahoma" w:hAnsi="Tahoma" w:cs="Tahoma"/>
          <w:sz w:val="24"/>
          <w:szCs w:val="24"/>
        </w:rPr>
        <w:t xml:space="preserve"> de </w:t>
      </w:r>
      <w:proofErr w:type="spellStart"/>
      <w:r w:rsidRPr="002321E4">
        <w:rPr>
          <w:rFonts w:ascii="Tahoma" w:hAnsi="Tahoma" w:cs="Tahoma"/>
          <w:sz w:val="24"/>
          <w:szCs w:val="24"/>
        </w:rPr>
        <w:t>ipoteci</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mobiliare</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si</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imobiliare</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aferente</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facilitatilor</w:t>
      </w:r>
      <w:proofErr w:type="spellEnd"/>
      <w:r w:rsidRPr="002321E4">
        <w:rPr>
          <w:rFonts w:ascii="Tahoma" w:hAnsi="Tahoma" w:cs="Tahoma"/>
          <w:sz w:val="24"/>
          <w:szCs w:val="24"/>
        </w:rPr>
        <w:t xml:space="preserve"> de credit </w:t>
      </w:r>
      <w:proofErr w:type="spellStart"/>
      <w:r w:rsidRPr="002321E4">
        <w:rPr>
          <w:rFonts w:ascii="Tahoma" w:hAnsi="Tahoma" w:cs="Tahoma"/>
          <w:sz w:val="24"/>
          <w:szCs w:val="24"/>
        </w:rPr>
        <w:t>mai</w:t>
      </w:r>
      <w:proofErr w:type="spellEnd"/>
      <w:r w:rsidRPr="002321E4">
        <w:rPr>
          <w:rFonts w:ascii="Tahoma" w:hAnsi="Tahoma" w:cs="Tahoma"/>
          <w:sz w:val="24"/>
          <w:szCs w:val="24"/>
        </w:rPr>
        <w:t xml:space="preserve"> sus </w:t>
      </w:r>
      <w:proofErr w:type="spellStart"/>
      <w:r w:rsidRPr="002321E4">
        <w:rPr>
          <w:rFonts w:ascii="Tahoma" w:hAnsi="Tahoma" w:cs="Tahoma"/>
          <w:sz w:val="24"/>
          <w:szCs w:val="24"/>
        </w:rPr>
        <w:t>mentionate</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inclusiv</w:t>
      </w:r>
      <w:proofErr w:type="spellEnd"/>
      <w:r w:rsidRPr="002321E4">
        <w:rPr>
          <w:rFonts w:ascii="Tahoma" w:hAnsi="Tahoma" w:cs="Tahoma"/>
          <w:sz w:val="24"/>
          <w:szCs w:val="24"/>
        </w:rPr>
        <w:t xml:space="preserve"> a </w:t>
      </w:r>
      <w:proofErr w:type="spellStart"/>
      <w:r w:rsidRPr="002321E4">
        <w:rPr>
          <w:rFonts w:ascii="Tahoma" w:hAnsi="Tahoma" w:cs="Tahoma"/>
          <w:sz w:val="24"/>
          <w:szCs w:val="24"/>
        </w:rPr>
        <w:t>celor</w:t>
      </w:r>
      <w:proofErr w:type="spellEnd"/>
      <w:r w:rsidRPr="002321E4">
        <w:rPr>
          <w:rFonts w:ascii="Tahoma" w:hAnsi="Tahoma" w:cs="Tahoma"/>
          <w:sz w:val="24"/>
          <w:szCs w:val="24"/>
        </w:rPr>
        <w:t xml:space="preserve"> in care </w:t>
      </w:r>
      <w:proofErr w:type="spellStart"/>
      <w:r w:rsidRPr="002321E4">
        <w:rPr>
          <w:rFonts w:ascii="Tahoma" w:hAnsi="Tahoma" w:cs="Tahoma"/>
          <w:sz w:val="24"/>
          <w:szCs w:val="24"/>
        </w:rPr>
        <w:t>societatea</w:t>
      </w:r>
      <w:proofErr w:type="spellEnd"/>
      <w:r w:rsidRPr="002321E4">
        <w:rPr>
          <w:rFonts w:ascii="Tahoma" w:hAnsi="Tahoma" w:cs="Tahoma"/>
          <w:sz w:val="24"/>
          <w:szCs w:val="24"/>
        </w:rPr>
        <w:t xml:space="preserve"> are </w:t>
      </w:r>
      <w:proofErr w:type="spellStart"/>
      <w:r w:rsidRPr="002321E4">
        <w:rPr>
          <w:rFonts w:ascii="Tahoma" w:hAnsi="Tahoma" w:cs="Tahoma"/>
          <w:sz w:val="24"/>
          <w:szCs w:val="24"/>
        </w:rPr>
        <w:t>calitate</w:t>
      </w:r>
      <w:proofErr w:type="spellEnd"/>
      <w:r w:rsidRPr="002321E4">
        <w:rPr>
          <w:rFonts w:ascii="Tahoma" w:hAnsi="Tahoma" w:cs="Tahoma"/>
          <w:sz w:val="24"/>
          <w:szCs w:val="24"/>
        </w:rPr>
        <w:t xml:space="preserve"> de </w:t>
      </w:r>
      <w:proofErr w:type="spellStart"/>
      <w:r w:rsidRPr="002321E4">
        <w:rPr>
          <w:rFonts w:ascii="Tahoma" w:hAnsi="Tahoma" w:cs="Tahoma"/>
          <w:sz w:val="24"/>
          <w:szCs w:val="24"/>
        </w:rPr>
        <w:t>garant</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fidejusor</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si</w:t>
      </w:r>
      <w:proofErr w:type="spellEnd"/>
      <w:r w:rsidRPr="002321E4">
        <w:rPr>
          <w:rFonts w:ascii="Tahoma" w:hAnsi="Tahoma" w:cs="Tahoma"/>
          <w:sz w:val="24"/>
          <w:szCs w:val="24"/>
        </w:rPr>
        <w:t>/</w:t>
      </w:r>
      <w:proofErr w:type="spellStart"/>
      <w:r w:rsidRPr="002321E4">
        <w:rPr>
          <w:rFonts w:ascii="Tahoma" w:hAnsi="Tahoma" w:cs="Tahoma"/>
          <w:sz w:val="24"/>
          <w:szCs w:val="24"/>
        </w:rPr>
        <w:t>sau</w:t>
      </w:r>
      <w:proofErr w:type="spellEnd"/>
      <w:r w:rsidRPr="002321E4">
        <w:rPr>
          <w:rFonts w:ascii="Tahoma" w:hAnsi="Tahoma" w:cs="Tahoma"/>
          <w:sz w:val="24"/>
          <w:szCs w:val="24"/>
        </w:rPr>
        <w:t xml:space="preserve">  a </w:t>
      </w:r>
      <w:proofErr w:type="spellStart"/>
      <w:r w:rsidRPr="002321E4">
        <w:rPr>
          <w:rFonts w:ascii="Tahoma" w:hAnsi="Tahoma" w:cs="Tahoma"/>
          <w:sz w:val="24"/>
          <w:szCs w:val="24"/>
        </w:rPr>
        <w:t>actelor</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aditionale</w:t>
      </w:r>
      <w:proofErr w:type="spellEnd"/>
      <w:r w:rsidRPr="002321E4">
        <w:rPr>
          <w:rFonts w:ascii="Tahoma" w:hAnsi="Tahoma" w:cs="Tahoma"/>
          <w:sz w:val="24"/>
          <w:szCs w:val="24"/>
        </w:rPr>
        <w:t xml:space="preserve"> la </w:t>
      </w:r>
      <w:proofErr w:type="spellStart"/>
      <w:r w:rsidRPr="002321E4">
        <w:rPr>
          <w:rFonts w:ascii="Tahoma" w:hAnsi="Tahoma" w:cs="Tahoma"/>
          <w:sz w:val="24"/>
          <w:szCs w:val="24"/>
        </w:rPr>
        <w:t>acestea</w:t>
      </w:r>
      <w:proofErr w:type="spellEnd"/>
      <w:r w:rsidRPr="002321E4">
        <w:rPr>
          <w:rFonts w:ascii="Tahoma" w:hAnsi="Tahoma" w:cs="Tahoma"/>
          <w:sz w:val="24"/>
          <w:szCs w:val="24"/>
        </w:rPr>
        <w:t xml:space="preserve">,  precum </w:t>
      </w:r>
      <w:proofErr w:type="spellStart"/>
      <w:r w:rsidRPr="002321E4">
        <w:rPr>
          <w:rFonts w:ascii="Tahoma" w:hAnsi="Tahoma" w:cs="Tahoma"/>
          <w:sz w:val="24"/>
          <w:szCs w:val="24"/>
        </w:rPr>
        <w:t>si</w:t>
      </w:r>
      <w:proofErr w:type="spellEnd"/>
      <w:r w:rsidRPr="002321E4">
        <w:rPr>
          <w:rFonts w:ascii="Tahoma" w:hAnsi="Tahoma" w:cs="Tahoma"/>
          <w:sz w:val="24"/>
          <w:szCs w:val="24"/>
        </w:rPr>
        <w:t xml:space="preserve"> a </w:t>
      </w:r>
      <w:proofErr w:type="spellStart"/>
      <w:r w:rsidRPr="002321E4">
        <w:rPr>
          <w:rFonts w:ascii="Tahoma" w:hAnsi="Tahoma" w:cs="Tahoma"/>
          <w:sz w:val="24"/>
          <w:szCs w:val="24"/>
        </w:rPr>
        <w:t>tuturor</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actelor</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si</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documentelor</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necesare</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derularii</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respectivelor</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facilitati</w:t>
      </w:r>
      <w:proofErr w:type="spellEnd"/>
      <w:r w:rsidRPr="002321E4">
        <w:rPr>
          <w:rFonts w:ascii="Tahoma" w:hAnsi="Tahoma" w:cs="Tahoma"/>
          <w:sz w:val="24"/>
          <w:szCs w:val="24"/>
        </w:rPr>
        <w:t xml:space="preserve"> de credit (</w:t>
      </w:r>
      <w:proofErr w:type="spellStart"/>
      <w:r w:rsidRPr="002321E4">
        <w:rPr>
          <w:rFonts w:ascii="Tahoma" w:hAnsi="Tahoma" w:cs="Tahoma"/>
          <w:sz w:val="24"/>
          <w:szCs w:val="24"/>
        </w:rPr>
        <w:t>Contracte</w:t>
      </w:r>
      <w:proofErr w:type="spellEnd"/>
      <w:r w:rsidRPr="002321E4">
        <w:rPr>
          <w:rFonts w:ascii="Tahoma" w:hAnsi="Tahoma" w:cs="Tahoma"/>
          <w:sz w:val="24"/>
          <w:szCs w:val="24"/>
        </w:rPr>
        <w:t xml:space="preserve"> de </w:t>
      </w:r>
      <w:proofErr w:type="spellStart"/>
      <w:r w:rsidRPr="002321E4">
        <w:rPr>
          <w:rFonts w:ascii="Tahoma" w:hAnsi="Tahoma" w:cs="Tahoma"/>
          <w:sz w:val="24"/>
          <w:szCs w:val="24"/>
        </w:rPr>
        <w:t>ipoteci</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mobiliare</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si</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imobiliare</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si</w:t>
      </w:r>
      <w:proofErr w:type="spellEnd"/>
      <w:r w:rsidRPr="002321E4">
        <w:rPr>
          <w:rFonts w:ascii="Tahoma" w:hAnsi="Tahoma" w:cs="Tahoma"/>
          <w:sz w:val="24"/>
          <w:szCs w:val="24"/>
        </w:rPr>
        <w:t>/</w:t>
      </w:r>
      <w:proofErr w:type="spellStart"/>
      <w:r w:rsidRPr="002321E4">
        <w:rPr>
          <w:rFonts w:ascii="Tahoma" w:hAnsi="Tahoma" w:cs="Tahoma"/>
          <w:sz w:val="24"/>
          <w:szCs w:val="24"/>
        </w:rPr>
        <w:t>sau</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acte</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aditionale</w:t>
      </w:r>
      <w:proofErr w:type="spellEnd"/>
      <w:r w:rsidRPr="002321E4">
        <w:rPr>
          <w:rFonts w:ascii="Tahoma" w:hAnsi="Tahoma" w:cs="Tahoma"/>
          <w:sz w:val="24"/>
          <w:szCs w:val="24"/>
        </w:rPr>
        <w:t xml:space="preserve"> ale </w:t>
      </w:r>
      <w:proofErr w:type="spellStart"/>
      <w:r w:rsidRPr="002321E4">
        <w:rPr>
          <w:rFonts w:ascii="Tahoma" w:hAnsi="Tahoma" w:cs="Tahoma"/>
          <w:sz w:val="24"/>
          <w:szCs w:val="24"/>
        </w:rPr>
        <w:t>acestora</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bilete</w:t>
      </w:r>
      <w:proofErr w:type="spellEnd"/>
      <w:r w:rsidRPr="002321E4">
        <w:rPr>
          <w:rFonts w:ascii="Tahoma" w:hAnsi="Tahoma" w:cs="Tahoma"/>
          <w:sz w:val="24"/>
          <w:szCs w:val="24"/>
        </w:rPr>
        <w:t xml:space="preserve"> la </w:t>
      </w:r>
      <w:proofErr w:type="spellStart"/>
      <w:r w:rsidRPr="002321E4">
        <w:rPr>
          <w:rFonts w:ascii="Tahoma" w:hAnsi="Tahoma" w:cs="Tahoma"/>
          <w:sz w:val="24"/>
          <w:szCs w:val="24"/>
        </w:rPr>
        <w:t>ordin</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formulare</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declaratii</w:t>
      </w:r>
      <w:proofErr w:type="spellEnd"/>
      <w:r w:rsidRPr="002321E4">
        <w:rPr>
          <w:rFonts w:ascii="Tahoma" w:hAnsi="Tahoma" w:cs="Tahoma"/>
          <w:sz w:val="24"/>
          <w:szCs w:val="24"/>
        </w:rPr>
        <w:t xml:space="preserve">, certificate de </w:t>
      </w:r>
      <w:proofErr w:type="spellStart"/>
      <w:r w:rsidRPr="002321E4">
        <w:rPr>
          <w:rFonts w:ascii="Tahoma" w:hAnsi="Tahoma" w:cs="Tahoma"/>
          <w:sz w:val="24"/>
          <w:szCs w:val="24"/>
        </w:rPr>
        <w:t>conformitate</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notificari</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etc</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si</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aducerii</w:t>
      </w:r>
      <w:proofErr w:type="spellEnd"/>
      <w:r w:rsidRPr="002321E4">
        <w:rPr>
          <w:rFonts w:ascii="Tahoma" w:hAnsi="Tahoma" w:cs="Tahoma"/>
          <w:sz w:val="24"/>
          <w:szCs w:val="24"/>
        </w:rPr>
        <w:t xml:space="preserve"> la </w:t>
      </w:r>
      <w:proofErr w:type="spellStart"/>
      <w:r w:rsidRPr="002321E4">
        <w:rPr>
          <w:rFonts w:ascii="Tahoma" w:hAnsi="Tahoma" w:cs="Tahoma"/>
          <w:sz w:val="24"/>
          <w:szCs w:val="24"/>
        </w:rPr>
        <w:t>indeplinire</w:t>
      </w:r>
      <w:proofErr w:type="spellEnd"/>
      <w:r w:rsidRPr="002321E4">
        <w:rPr>
          <w:rFonts w:ascii="Tahoma" w:hAnsi="Tahoma" w:cs="Tahoma"/>
          <w:sz w:val="24"/>
          <w:szCs w:val="24"/>
        </w:rPr>
        <w:t xml:space="preserve"> a </w:t>
      </w:r>
      <w:proofErr w:type="spellStart"/>
      <w:r w:rsidRPr="002321E4">
        <w:rPr>
          <w:rFonts w:ascii="Tahoma" w:hAnsi="Tahoma" w:cs="Tahoma"/>
          <w:sz w:val="24"/>
          <w:szCs w:val="24"/>
        </w:rPr>
        <w:t>prezentei</w:t>
      </w:r>
      <w:proofErr w:type="spellEnd"/>
      <w:r w:rsidRPr="002321E4">
        <w:rPr>
          <w:rFonts w:ascii="Tahoma" w:hAnsi="Tahoma" w:cs="Tahoma"/>
          <w:sz w:val="24"/>
          <w:szCs w:val="24"/>
        </w:rPr>
        <w:t xml:space="preserve"> </w:t>
      </w:r>
      <w:proofErr w:type="spellStart"/>
      <w:r w:rsidRPr="002321E4">
        <w:rPr>
          <w:rFonts w:ascii="Tahoma" w:hAnsi="Tahoma" w:cs="Tahoma"/>
          <w:sz w:val="24"/>
          <w:szCs w:val="24"/>
        </w:rPr>
        <w:t>hotarari</w:t>
      </w:r>
      <w:proofErr w:type="spellEnd"/>
    </w:p>
    <w:p w14:paraId="6684A8C9" w14:textId="77777777" w:rsidR="000A7605" w:rsidRPr="002321E4" w:rsidRDefault="000A7605" w:rsidP="000A7605">
      <w:pPr>
        <w:ind w:firstLine="360"/>
        <w:jc w:val="both"/>
        <w:rPr>
          <w:rFonts w:ascii="Tahoma" w:hAnsi="Tahoma" w:cs="Tahoma"/>
        </w:rPr>
      </w:pPr>
      <w:proofErr w:type="spellStart"/>
      <w:r w:rsidRPr="002321E4">
        <w:rPr>
          <w:rFonts w:ascii="Tahoma" w:hAnsi="Tahoma" w:cs="Tahoma"/>
        </w:rPr>
        <w:t>În</w:t>
      </w:r>
      <w:proofErr w:type="spellEnd"/>
      <w:r w:rsidRPr="002321E4">
        <w:rPr>
          <w:rFonts w:ascii="Tahoma" w:hAnsi="Tahoma" w:cs="Tahoma"/>
        </w:rPr>
        <w:t xml:space="preserve"> </w:t>
      </w:r>
      <w:proofErr w:type="spellStart"/>
      <w:r w:rsidRPr="002321E4">
        <w:rPr>
          <w:rFonts w:ascii="Tahoma" w:hAnsi="Tahoma" w:cs="Tahoma"/>
        </w:rPr>
        <w:t>cazul</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care nu se </w:t>
      </w:r>
      <w:proofErr w:type="spellStart"/>
      <w:r w:rsidRPr="002321E4">
        <w:rPr>
          <w:rFonts w:ascii="Tahoma" w:hAnsi="Tahoma" w:cs="Tahoma"/>
        </w:rPr>
        <w:t>întrunesc</w:t>
      </w:r>
      <w:proofErr w:type="spellEnd"/>
      <w:r w:rsidRPr="002321E4">
        <w:rPr>
          <w:rFonts w:ascii="Tahoma" w:hAnsi="Tahoma" w:cs="Tahoma"/>
        </w:rPr>
        <w:t xml:space="preserve"> </w:t>
      </w:r>
      <w:proofErr w:type="spellStart"/>
      <w:r w:rsidRPr="002321E4">
        <w:rPr>
          <w:rFonts w:ascii="Tahoma" w:hAnsi="Tahoma" w:cs="Tahoma"/>
        </w:rPr>
        <w:t>condiţiile</w:t>
      </w:r>
      <w:proofErr w:type="spellEnd"/>
      <w:r w:rsidRPr="002321E4">
        <w:rPr>
          <w:rFonts w:ascii="Tahoma" w:hAnsi="Tahoma" w:cs="Tahoma"/>
        </w:rPr>
        <w:t xml:space="preserve"> de </w:t>
      </w:r>
      <w:proofErr w:type="spellStart"/>
      <w:r w:rsidRPr="002321E4">
        <w:rPr>
          <w:rFonts w:ascii="Tahoma" w:hAnsi="Tahoma" w:cs="Tahoma"/>
        </w:rPr>
        <w:t>validitate</w:t>
      </w:r>
      <w:proofErr w:type="spellEnd"/>
      <w:r w:rsidRPr="002321E4">
        <w:rPr>
          <w:rFonts w:ascii="Tahoma" w:hAnsi="Tahoma" w:cs="Tahoma"/>
        </w:rPr>
        <w:t xml:space="preserve"> la prima </w:t>
      </w:r>
      <w:proofErr w:type="spellStart"/>
      <w:r w:rsidRPr="002321E4">
        <w:rPr>
          <w:rFonts w:ascii="Tahoma" w:hAnsi="Tahoma" w:cs="Tahoma"/>
        </w:rPr>
        <w:t>convocare</w:t>
      </w:r>
      <w:proofErr w:type="spellEnd"/>
      <w:r w:rsidRPr="002321E4">
        <w:rPr>
          <w:rFonts w:ascii="Tahoma" w:hAnsi="Tahoma" w:cs="Tahoma"/>
        </w:rPr>
        <w:t xml:space="preserve">, </w:t>
      </w:r>
      <w:proofErr w:type="spellStart"/>
      <w:r w:rsidRPr="002321E4">
        <w:rPr>
          <w:rFonts w:ascii="Tahoma" w:hAnsi="Tahoma" w:cs="Tahoma"/>
        </w:rPr>
        <w:t>adunarea</w:t>
      </w:r>
      <w:proofErr w:type="spellEnd"/>
      <w:r w:rsidRPr="002321E4">
        <w:rPr>
          <w:rFonts w:ascii="Tahoma" w:hAnsi="Tahoma" w:cs="Tahoma"/>
        </w:rPr>
        <w:t xml:space="preserve"> </w:t>
      </w:r>
      <w:proofErr w:type="spellStart"/>
      <w:r w:rsidRPr="002321E4">
        <w:rPr>
          <w:rFonts w:ascii="Tahoma" w:hAnsi="Tahoma" w:cs="Tahoma"/>
        </w:rPr>
        <w:t>generală</w:t>
      </w:r>
      <w:proofErr w:type="spellEnd"/>
      <w:r w:rsidRPr="002321E4">
        <w:rPr>
          <w:rFonts w:ascii="Tahoma" w:hAnsi="Tahoma" w:cs="Tahoma"/>
        </w:rPr>
        <w:t xml:space="preserve"> se </w:t>
      </w:r>
      <w:proofErr w:type="spellStart"/>
      <w:r w:rsidRPr="002321E4">
        <w:rPr>
          <w:rFonts w:ascii="Tahoma" w:hAnsi="Tahoma" w:cs="Tahoma"/>
        </w:rPr>
        <w:t>reprogramează</w:t>
      </w:r>
      <w:proofErr w:type="spellEnd"/>
      <w:r w:rsidRPr="002321E4">
        <w:rPr>
          <w:rFonts w:ascii="Tahoma" w:hAnsi="Tahoma" w:cs="Tahoma"/>
        </w:rPr>
        <w:t xml:space="preserve"> </w:t>
      </w:r>
      <w:proofErr w:type="spellStart"/>
      <w:r w:rsidRPr="002321E4">
        <w:rPr>
          <w:rFonts w:ascii="Tahoma" w:hAnsi="Tahoma" w:cs="Tahoma"/>
        </w:rPr>
        <w:t>pentru</w:t>
      </w:r>
      <w:proofErr w:type="spellEnd"/>
      <w:r w:rsidRPr="002321E4">
        <w:rPr>
          <w:rFonts w:ascii="Tahoma" w:hAnsi="Tahoma" w:cs="Tahoma"/>
        </w:rPr>
        <w:t xml:space="preserve"> data de </w:t>
      </w:r>
      <w:r w:rsidRPr="002321E4">
        <w:rPr>
          <w:rFonts w:ascii="Tahoma" w:hAnsi="Tahoma" w:cs="Tahoma"/>
          <w:b/>
          <w:bCs/>
        </w:rPr>
        <w:t>27.11.2020</w:t>
      </w:r>
      <w:r w:rsidRPr="002321E4">
        <w:rPr>
          <w:rFonts w:ascii="Tahoma" w:hAnsi="Tahoma" w:cs="Tahoma"/>
        </w:rPr>
        <w:t xml:space="preserve"> </w:t>
      </w:r>
      <w:proofErr w:type="spellStart"/>
      <w:r w:rsidRPr="002321E4">
        <w:rPr>
          <w:rFonts w:ascii="Tahoma" w:hAnsi="Tahoma" w:cs="Tahoma"/>
        </w:rPr>
        <w:t>urmând</w:t>
      </w:r>
      <w:proofErr w:type="spellEnd"/>
      <w:r w:rsidRPr="002321E4">
        <w:rPr>
          <w:rFonts w:ascii="Tahoma" w:hAnsi="Tahoma" w:cs="Tahoma"/>
        </w:rPr>
        <w:t xml:space="preserve"> a se </w:t>
      </w:r>
      <w:proofErr w:type="spellStart"/>
      <w:r w:rsidRPr="002321E4">
        <w:rPr>
          <w:rFonts w:ascii="Tahoma" w:hAnsi="Tahoma" w:cs="Tahoma"/>
        </w:rPr>
        <w:t>desfăşura</w:t>
      </w:r>
      <w:proofErr w:type="spellEnd"/>
      <w:r w:rsidRPr="002321E4">
        <w:rPr>
          <w:rFonts w:ascii="Tahoma" w:hAnsi="Tahoma" w:cs="Tahoma"/>
        </w:rPr>
        <w:t xml:space="preserve"> </w:t>
      </w:r>
      <w:proofErr w:type="spellStart"/>
      <w:r w:rsidRPr="002321E4">
        <w:rPr>
          <w:rFonts w:ascii="Tahoma" w:hAnsi="Tahoma" w:cs="Tahoma"/>
        </w:rPr>
        <w:t>începând</w:t>
      </w:r>
      <w:proofErr w:type="spellEnd"/>
      <w:r w:rsidRPr="002321E4">
        <w:rPr>
          <w:rFonts w:ascii="Tahoma" w:hAnsi="Tahoma" w:cs="Tahoma"/>
        </w:rPr>
        <w:t xml:space="preserve"> cu </w:t>
      </w:r>
      <w:proofErr w:type="spellStart"/>
      <w:r w:rsidRPr="002321E4">
        <w:rPr>
          <w:rFonts w:ascii="Tahoma" w:hAnsi="Tahoma" w:cs="Tahoma"/>
        </w:rPr>
        <w:t>aceeaşi</w:t>
      </w:r>
      <w:proofErr w:type="spellEnd"/>
      <w:r w:rsidRPr="002321E4">
        <w:rPr>
          <w:rFonts w:ascii="Tahoma" w:hAnsi="Tahoma" w:cs="Tahoma"/>
        </w:rPr>
        <w:t xml:space="preserve"> </w:t>
      </w:r>
      <w:proofErr w:type="spellStart"/>
      <w:r w:rsidRPr="002321E4">
        <w:rPr>
          <w:rFonts w:ascii="Tahoma" w:hAnsi="Tahoma" w:cs="Tahoma"/>
        </w:rPr>
        <w:t>oră</w:t>
      </w:r>
      <w:proofErr w:type="spellEnd"/>
      <w:r w:rsidRPr="002321E4">
        <w:rPr>
          <w:rFonts w:ascii="Tahoma" w:hAnsi="Tahoma" w:cs="Tahoma"/>
        </w:rPr>
        <w:t xml:space="preserve"> </w:t>
      </w:r>
      <w:proofErr w:type="spellStart"/>
      <w:r w:rsidRPr="002321E4">
        <w:rPr>
          <w:rFonts w:ascii="Tahoma" w:hAnsi="Tahoma" w:cs="Tahoma"/>
        </w:rPr>
        <w:t>şi</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w:t>
      </w:r>
      <w:proofErr w:type="spellStart"/>
      <w:r w:rsidRPr="002321E4">
        <w:rPr>
          <w:rFonts w:ascii="Tahoma" w:hAnsi="Tahoma" w:cs="Tahoma"/>
        </w:rPr>
        <w:t>acelaşi</w:t>
      </w:r>
      <w:proofErr w:type="spellEnd"/>
      <w:r w:rsidRPr="002321E4">
        <w:rPr>
          <w:rFonts w:ascii="Tahoma" w:hAnsi="Tahoma" w:cs="Tahoma"/>
        </w:rPr>
        <w:t xml:space="preserve"> loc.</w:t>
      </w:r>
    </w:p>
    <w:p w14:paraId="0A4C170A" w14:textId="77777777" w:rsidR="000A7605" w:rsidRPr="002321E4" w:rsidRDefault="000A7605" w:rsidP="000A7605">
      <w:pPr>
        <w:ind w:firstLine="360"/>
        <w:jc w:val="both"/>
        <w:rPr>
          <w:rFonts w:ascii="Tahoma" w:hAnsi="Tahoma" w:cs="Tahoma"/>
        </w:rPr>
      </w:pPr>
      <w:proofErr w:type="spellStart"/>
      <w:r w:rsidRPr="002321E4">
        <w:rPr>
          <w:rFonts w:ascii="Tahoma" w:hAnsi="Tahoma" w:cs="Tahoma"/>
        </w:rPr>
        <w:t>Unul</w:t>
      </w:r>
      <w:proofErr w:type="spellEnd"/>
      <w:r w:rsidRPr="002321E4">
        <w:rPr>
          <w:rFonts w:ascii="Tahoma" w:hAnsi="Tahoma" w:cs="Tahoma"/>
        </w:rPr>
        <w:t xml:space="preserve"> </w:t>
      </w:r>
      <w:proofErr w:type="spellStart"/>
      <w:r w:rsidRPr="002321E4">
        <w:rPr>
          <w:rFonts w:ascii="Tahoma" w:hAnsi="Tahoma" w:cs="Tahoma"/>
        </w:rPr>
        <w:t>sau</w:t>
      </w:r>
      <w:proofErr w:type="spellEnd"/>
      <w:r w:rsidRPr="002321E4">
        <w:rPr>
          <w:rFonts w:ascii="Tahoma" w:hAnsi="Tahoma" w:cs="Tahoma"/>
        </w:rPr>
        <w:t xml:space="preserve"> </w:t>
      </w:r>
      <w:proofErr w:type="spellStart"/>
      <w:r w:rsidRPr="002321E4">
        <w:rPr>
          <w:rFonts w:ascii="Tahoma" w:hAnsi="Tahoma" w:cs="Tahoma"/>
        </w:rPr>
        <w:t>mai</w:t>
      </w:r>
      <w:proofErr w:type="spellEnd"/>
      <w:r w:rsidRPr="002321E4">
        <w:rPr>
          <w:rFonts w:ascii="Tahoma" w:hAnsi="Tahoma" w:cs="Tahoma"/>
        </w:rPr>
        <w:t xml:space="preserve"> multi </w:t>
      </w:r>
      <w:proofErr w:type="spellStart"/>
      <w:r w:rsidRPr="002321E4">
        <w:rPr>
          <w:rFonts w:ascii="Tahoma" w:hAnsi="Tahoma" w:cs="Tahoma"/>
        </w:rPr>
        <w:t>actionari</w:t>
      </w:r>
      <w:proofErr w:type="spellEnd"/>
      <w:r w:rsidRPr="002321E4">
        <w:rPr>
          <w:rFonts w:ascii="Tahoma" w:hAnsi="Tahoma" w:cs="Tahoma"/>
        </w:rPr>
        <w:t xml:space="preserve"> care </w:t>
      </w:r>
      <w:proofErr w:type="spellStart"/>
      <w:r w:rsidRPr="002321E4">
        <w:rPr>
          <w:rFonts w:ascii="Tahoma" w:hAnsi="Tahoma" w:cs="Tahoma"/>
        </w:rPr>
        <w:t>deţin</w:t>
      </w:r>
      <w:proofErr w:type="spellEnd"/>
      <w:r w:rsidRPr="002321E4">
        <w:rPr>
          <w:rFonts w:ascii="Tahoma" w:hAnsi="Tahoma" w:cs="Tahoma"/>
        </w:rPr>
        <w:t xml:space="preserve"> individual </w:t>
      </w:r>
      <w:proofErr w:type="spellStart"/>
      <w:r w:rsidRPr="002321E4">
        <w:rPr>
          <w:rFonts w:ascii="Tahoma" w:hAnsi="Tahoma" w:cs="Tahoma"/>
        </w:rPr>
        <w:t>sau</w:t>
      </w:r>
      <w:proofErr w:type="spellEnd"/>
      <w:r w:rsidRPr="002321E4">
        <w:rPr>
          <w:rFonts w:ascii="Tahoma" w:hAnsi="Tahoma" w:cs="Tahoma"/>
        </w:rPr>
        <w:t xml:space="preserve">  </w:t>
      </w:r>
      <w:proofErr w:type="spellStart"/>
      <w:r w:rsidRPr="002321E4">
        <w:rPr>
          <w:rFonts w:ascii="Tahoma" w:hAnsi="Tahoma" w:cs="Tahoma"/>
        </w:rPr>
        <w:t>împreună</w:t>
      </w:r>
      <w:proofErr w:type="spellEnd"/>
      <w:r w:rsidRPr="002321E4">
        <w:rPr>
          <w:rFonts w:ascii="Tahoma" w:hAnsi="Tahoma" w:cs="Tahoma"/>
        </w:rPr>
        <w:t xml:space="preserve"> </w:t>
      </w:r>
      <w:proofErr w:type="spellStart"/>
      <w:r w:rsidRPr="002321E4">
        <w:rPr>
          <w:rFonts w:ascii="Tahoma" w:hAnsi="Tahoma" w:cs="Tahoma"/>
        </w:rPr>
        <w:t>cel</w:t>
      </w:r>
      <w:proofErr w:type="spellEnd"/>
      <w:r w:rsidRPr="002321E4">
        <w:rPr>
          <w:rFonts w:ascii="Tahoma" w:hAnsi="Tahoma" w:cs="Tahoma"/>
        </w:rPr>
        <w:t xml:space="preserve"> </w:t>
      </w:r>
      <w:proofErr w:type="spellStart"/>
      <w:r w:rsidRPr="002321E4">
        <w:rPr>
          <w:rFonts w:ascii="Tahoma" w:hAnsi="Tahoma" w:cs="Tahoma"/>
        </w:rPr>
        <w:t>puţin</w:t>
      </w:r>
      <w:proofErr w:type="spellEnd"/>
      <w:r w:rsidRPr="002321E4">
        <w:rPr>
          <w:rFonts w:ascii="Tahoma" w:hAnsi="Tahoma" w:cs="Tahoma"/>
        </w:rPr>
        <w:t xml:space="preserve"> 5 % din </w:t>
      </w:r>
      <w:proofErr w:type="spellStart"/>
      <w:r w:rsidRPr="002321E4">
        <w:rPr>
          <w:rFonts w:ascii="Tahoma" w:hAnsi="Tahoma" w:cs="Tahoma"/>
        </w:rPr>
        <w:t>capitalul</w:t>
      </w:r>
      <w:proofErr w:type="spellEnd"/>
      <w:r w:rsidRPr="002321E4">
        <w:rPr>
          <w:rFonts w:ascii="Tahoma" w:hAnsi="Tahoma" w:cs="Tahoma"/>
        </w:rPr>
        <w:t xml:space="preserve"> social au </w:t>
      </w:r>
      <w:proofErr w:type="spellStart"/>
      <w:r w:rsidRPr="002321E4">
        <w:rPr>
          <w:rFonts w:ascii="Tahoma" w:hAnsi="Tahoma" w:cs="Tahoma"/>
        </w:rPr>
        <w:t>dreptul</w:t>
      </w:r>
      <w:proofErr w:type="spellEnd"/>
      <w:r w:rsidRPr="002321E4">
        <w:rPr>
          <w:rFonts w:ascii="Tahoma" w:hAnsi="Tahoma" w:cs="Tahoma"/>
        </w:rPr>
        <w:t xml:space="preserve"> de a cere </w:t>
      </w:r>
      <w:proofErr w:type="spellStart"/>
      <w:r w:rsidRPr="002321E4">
        <w:rPr>
          <w:rFonts w:ascii="Tahoma" w:hAnsi="Tahoma" w:cs="Tahoma"/>
        </w:rPr>
        <w:t>introducerea</w:t>
      </w:r>
      <w:proofErr w:type="spellEnd"/>
      <w:r w:rsidRPr="002321E4">
        <w:rPr>
          <w:rFonts w:ascii="Tahoma" w:hAnsi="Tahoma" w:cs="Tahoma"/>
        </w:rPr>
        <w:t xml:space="preserve"> de </w:t>
      </w:r>
      <w:proofErr w:type="spellStart"/>
      <w:r w:rsidRPr="002321E4">
        <w:rPr>
          <w:rFonts w:ascii="Tahoma" w:hAnsi="Tahoma" w:cs="Tahoma"/>
        </w:rPr>
        <w:t>noi</w:t>
      </w:r>
      <w:proofErr w:type="spellEnd"/>
      <w:r w:rsidRPr="002321E4">
        <w:rPr>
          <w:rFonts w:ascii="Tahoma" w:hAnsi="Tahoma" w:cs="Tahoma"/>
        </w:rPr>
        <w:t xml:space="preserve"> </w:t>
      </w:r>
      <w:proofErr w:type="spellStart"/>
      <w:r w:rsidRPr="002321E4">
        <w:rPr>
          <w:rFonts w:ascii="Tahoma" w:hAnsi="Tahoma" w:cs="Tahoma"/>
        </w:rPr>
        <w:t>puncte</w:t>
      </w:r>
      <w:proofErr w:type="spellEnd"/>
      <w:r w:rsidRPr="002321E4">
        <w:rPr>
          <w:rFonts w:ascii="Tahoma" w:hAnsi="Tahoma" w:cs="Tahoma"/>
        </w:rPr>
        <w:t xml:space="preserve"> pe </w:t>
      </w:r>
      <w:proofErr w:type="spellStart"/>
      <w:r w:rsidRPr="002321E4">
        <w:rPr>
          <w:rFonts w:ascii="Tahoma" w:hAnsi="Tahoma" w:cs="Tahoma"/>
        </w:rPr>
        <w:t>ordinea</w:t>
      </w:r>
      <w:proofErr w:type="spellEnd"/>
      <w:r w:rsidRPr="002321E4">
        <w:rPr>
          <w:rFonts w:ascii="Tahoma" w:hAnsi="Tahoma" w:cs="Tahoma"/>
        </w:rPr>
        <w:t xml:space="preserve"> de </w:t>
      </w:r>
      <w:proofErr w:type="spellStart"/>
      <w:r w:rsidRPr="002321E4">
        <w:rPr>
          <w:rFonts w:ascii="Tahoma" w:hAnsi="Tahoma" w:cs="Tahoma"/>
        </w:rPr>
        <w:t>zi</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w:t>
      </w:r>
      <w:proofErr w:type="spellStart"/>
      <w:r w:rsidRPr="002321E4">
        <w:rPr>
          <w:rFonts w:ascii="Tahoma" w:hAnsi="Tahoma" w:cs="Tahoma"/>
        </w:rPr>
        <w:t>termen</w:t>
      </w:r>
      <w:proofErr w:type="spellEnd"/>
      <w:r w:rsidRPr="002321E4">
        <w:rPr>
          <w:rFonts w:ascii="Tahoma" w:hAnsi="Tahoma" w:cs="Tahoma"/>
        </w:rPr>
        <w:t xml:space="preserve"> de 15 </w:t>
      </w:r>
      <w:proofErr w:type="spellStart"/>
      <w:r w:rsidRPr="002321E4">
        <w:rPr>
          <w:rFonts w:ascii="Tahoma" w:hAnsi="Tahoma" w:cs="Tahoma"/>
        </w:rPr>
        <w:t>zile</w:t>
      </w:r>
      <w:proofErr w:type="spellEnd"/>
      <w:r w:rsidRPr="002321E4">
        <w:rPr>
          <w:rFonts w:ascii="Tahoma" w:hAnsi="Tahoma" w:cs="Tahoma"/>
        </w:rPr>
        <w:t xml:space="preserve"> de la </w:t>
      </w:r>
      <w:proofErr w:type="spellStart"/>
      <w:r w:rsidRPr="002321E4">
        <w:rPr>
          <w:rFonts w:ascii="Tahoma" w:hAnsi="Tahoma" w:cs="Tahoma"/>
        </w:rPr>
        <w:t>publicarea</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w:t>
      </w:r>
      <w:proofErr w:type="spellStart"/>
      <w:r w:rsidRPr="002321E4">
        <w:rPr>
          <w:rFonts w:ascii="Tahoma" w:hAnsi="Tahoma" w:cs="Tahoma"/>
        </w:rPr>
        <w:t>Monitorul</w:t>
      </w:r>
      <w:proofErr w:type="spellEnd"/>
      <w:r w:rsidRPr="002321E4">
        <w:rPr>
          <w:rFonts w:ascii="Tahoma" w:hAnsi="Tahoma" w:cs="Tahoma"/>
        </w:rPr>
        <w:t xml:space="preserve"> </w:t>
      </w:r>
      <w:proofErr w:type="spellStart"/>
      <w:r w:rsidRPr="002321E4">
        <w:rPr>
          <w:rFonts w:ascii="Tahoma" w:hAnsi="Tahoma" w:cs="Tahoma"/>
        </w:rPr>
        <w:t>Oficial</w:t>
      </w:r>
      <w:proofErr w:type="spellEnd"/>
      <w:r w:rsidRPr="002321E4">
        <w:rPr>
          <w:rFonts w:ascii="Tahoma" w:hAnsi="Tahoma" w:cs="Tahoma"/>
        </w:rPr>
        <w:t xml:space="preserve"> al </w:t>
      </w:r>
      <w:proofErr w:type="spellStart"/>
      <w:r w:rsidRPr="002321E4">
        <w:rPr>
          <w:rFonts w:ascii="Tahoma" w:hAnsi="Tahoma" w:cs="Tahoma"/>
        </w:rPr>
        <w:t>convocatorului</w:t>
      </w:r>
      <w:proofErr w:type="spellEnd"/>
      <w:r w:rsidRPr="002321E4">
        <w:rPr>
          <w:rFonts w:ascii="Tahoma" w:hAnsi="Tahoma" w:cs="Tahoma"/>
        </w:rPr>
        <w:t xml:space="preserve">, cu </w:t>
      </w:r>
      <w:proofErr w:type="spellStart"/>
      <w:r w:rsidRPr="002321E4">
        <w:rPr>
          <w:rFonts w:ascii="Tahoma" w:hAnsi="Tahoma" w:cs="Tahoma"/>
        </w:rPr>
        <w:t>condiţia</w:t>
      </w:r>
      <w:proofErr w:type="spellEnd"/>
      <w:r w:rsidRPr="002321E4">
        <w:rPr>
          <w:rFonts w:ascii="Tahoma" w:hAnsi="Tahoma" w:cs="Tahoma"/>
        </w:rPr>
        <w:t xml:space="preserve"> ca </w:t>
      </w:r>
      <w:proofErr w:type="spellStart"/>
      <w:r w:rsidRPr="002321E4">
        <w:rPr>
          <w:rFonts w:ascii="Tahoma" w:hAnsi="Tahoma" w:cs="Tahoma"/>
        </w:rPr>
        <w:t>fiecare</w:t>
      </w:r>
      <w:proofErr w:type="spellEnd"/>
      <w:r w:rsidRPr="002321E4">
        <w:rPr>
          <w:rFonts w:ascii="Tahoma" w:hAnsi="Tahoma" w:cs="Tahoma"/>
        </w:rPr>
        <w:t xml:space="preserve"> </w:t>
      </w:r>
      <w:proofErr w:type="spellStart"/>
      <w:r w:rsidRPr="002321E4">
        <w:rPr>
          <w:rFonts w:ascii="Tahoma" w:hAnsi="Tahoma" w:cs="Tahoma"/>
        </w:rPr>
        <w:t>punct</w:t>
      </w:r>
      <w:proofErr w:type="spellEnd"/>
      <w:r w:rsidRPr="002321E4">
        <w:rPr>
          <w:rFonts w:ascii="Tahoma" w:hAnsi="Tahoma" w:cs="Tahoma"/>
        </w:rPr>
        <w:t xml:space="preserve"> </w:t>
      </w:r>
      <w:proofErr w:type="spellStart"/>
      <w:r w:rsidRPr="002321E4">
        <w:rPr>
          <w:rFonts w:ascii="Tahoma" w:hAnsi="Tahoma" w:cs="Tahoma"/>
        </w:rPr>
        <w:t>să</w:t>
      </w:r>
      <w:proofErr w:type="spellEnd"/>
      <w:r w:rsidRPr="002321E4">
        <w:rPr>
          <w:rFonts w:ascii="Tahoma" w:hAnsi="Tahoma" w:cs="Tahoma"/>
        </w:rPr>
        <w:t xml:space="preserve"> fie </w:t>
      </w:r>
      <w:proofErr w:type="spellStart"/>
      <w:r w:rsidRPr="002321E4">
        <w:rPr>
          <w:rFonts w:ascii="Tahoma" w:hAnsi="Tahoma" w:cs="Tahoma"/>
        </w:rPr>
        <w:t>însoţit</w:t>
      </w:r>
      <w:proofErr w:type="spellEnd"/>
      <w:r w:rsidRPr="002321E4">
        <w:rPr>
          <w:rFonts w:ascii="Tahoma" w:hAnsi="Tahoma" w:cs="Tahoma"/>
        </w:rPr>
        <w:t xml:space="preserve"> de o </w:t>
      </w:r>
      <w:proofErr w:type="spellStart"/>
      <w:r w:rsidRPr="002321E4">
        <w:rPr>
          <w:rFonts w:ascii="Tahoma" w:hAnsi="Tahoma" w:cs="Tahoma"/>
        </w:rPr>
        <w:t>justificare</w:t>
      </w:r>
      <w:proofErr w:type="spellEnd"/>
      <w:r w:rsidRPr="002321E4">
        <w:rPr>
          <w:rFonts w:ascii="Tahoma" w:hAnsi="Tahoma" w:cs="Tahoma"/>
        </w:rPr>
        <w:t xml:space="preserve"> </w:t>
      </w:r>
      <w:proofErr w:type="spellStart"/>
      <w:r w:rsidRPr="002321E4">
        <w:rPr>
          <w:rFonts w:ascii="Tahoma" w:hAnsi="Tahoma" w:cs="Tahoma"/>
        </w:rPr>
        <w:t>şi</w:t>
      </w:r>
      <w:proofErr w:type="spellEnd"/>
      <w:r w:rsidRPr="002321E4">
        <w:rPr>
          <w:rFonts w:ascii="Tahoma" w:hAnsi="Tahoma" w:cs="Tahoma"/>
        </w:rPr>
        <w:t xml:space="preserve"> de a </w:t>
      </w:r>
      <w:proofErr w:type="spellStart"/>
      <w:r w:rsidRPr="002321E4">
        <w:rPr>
          <w:rFonts w:ascii="Tahoma" w:hAnsi="Tahoma" w:cs="Tahoma"/>
        </w:rPr>
        <w:t>prezenta</w:t>
      </w:r>
      <w:proofErr w:type="spellEnd"/>
      <w:r w:rsidRPr="002321E4">
        <w:rPr>
          <w:rFonts w:ascii="Tahoma" w:hAnsi="Tahoma" w:cs="Tahoma"/>
        </w:rPr>
        <w:t xml:space="preserve"> </w:t>
      </w:r>
      <w:proofErr w:type="spellStart"/>
      <w:r w:rsidRPr="002321E4">
        <w:rPr>
          <w:rFonts w:ascii="Tahoma" w:hAnsi="Tahoma" w:cs="Tahoma"/>
        </w:rPr>
        <w:t>proiecte</w:t>
      </w:r>
      <w:proofErr w:type="spellEnd"/>
      <w:r w:rsidRPr="002321E4">
        <w:rPr>
          <w:rFonts w:ascii="Tahoma" w:hAnsi="Tahoma" w:cs="Tahoma"/>
        </w:rPr>
        <w:t xml:space="preserve"> de </w:t>
      </w:r>
      <w:proofErr w:type="spellStart"/>
      <w:r w:rsidRPr="002321E4">
        <w:rPr>
          <w:rFonts w:ascii="Tahoma" w:hAnsi="Tahoma" w:cs="Tahoma"/>
        </w:rPr>
        <w:t>hotărâre</w:t>
      </w:r>
      <w:proofErr w:type="spellEnd"/>
      <w:r w:rsidRPr="002321E4">
        <w:rPr>
          <w:rFonts w:ascii="Tahoma" w:hAnsi="Tahoma" w:cs="Tahoma"/>
        </w:rPr>
        <w:t xml:space="preserve"> </w:t>
      </w:r>
      <w:proofErr w:type="spellStart"/>
      <w:r w:rsidRPr="002321E4">
        <w:rPr>
          <w:rFonts w:ascii="Tahoma" w:hAnsi="Tahoma" w:cs="Tahoma"/>
        </w:rPr>
        <w:t>pentru</w:t>
      </w:r>
      <w:proofErr w:type="spellEnd"/>
      <w:r w:rsidRPr="002321E4">
        <w:rPr>
          <w:rFonts w:ascii="Tahoma" w:hAnsi="Tahoma" w:cs="Tahoma"/>
        </w:rPr>
        <w:t xml:space="preserve"> </w:t>
      </w:r>
      <w:proofErr w:type="spellStart"/>
      <w:r w:rsidRPr="002321E4">
        <w:rPr>
          <w:rFonts w:ascii="Tahoma" w:hAnsi="Tahoma" w:cs="Tahoma"/>
        </w:rPr>
        <w:t>punctele</w:t>
      </w:r>
      <w:proofErr w:type="spellEnd"/>
      <w:r w:rsidRPr="002321E4">
        <w:rPr>
          <w:rFonts w:ascii="Tahoma" w:hAnsi="Tahoma" w:cs="Tahoma"/>
        </w:rPr>
        <w:t xml:space="preserve"> </w:t>
      </w:r>
      <w:proofErr w:type="spellStart"/>
      <w:r w:rsidRPr="002321E4">
        <w:rPr>
          <w:rFonts w:ascii="Tahoma" w:hAnsi="Tahoma" w:cs="Tahoma"/>
        </w:rPr>
        <w:t>incluse</w:t>
      </w:r>
      <w:proofErr w:type="spellEnd"/>
      <w:r w:rsidRPr="002321E4">
        <w:rPr>
          <w:rFonts w:ascii="Tahoma" w:hAnsi="Tahoma" w:cs="Tahoma"/>
        </w:rPr>
        <w:t xml:space="preserve"> </w:t>
      </w:r>
      <w:proofErr w:type="spellStart"/>
      <w:r w:rsidRPr="002321E4">
        <w:rPr>
          <w:rFonts w:ascii="Tahoma" w:hAnsi="Tahoma" w:cs="Tahoma"/>
        </w:rPr>
        <w:t>sau</w:t>
      </w:r>
      <w:proofErr w:type="spellEnd"/>
      <w:r w:rsidRPr="002321E4">
        <w:rPr>
          <w:rFonts w:ascii="Tahoma" w:hAnsi="Tahoma" w:cs="Tahoma"/>
        </w:rPr>
        <w:t xml:space="preserve"> </w:t>
      </w:r>
      <w:proofErr w:type="spellStart"/>
      <w:r w:rsidRPr="002321E4">
        <w:rPr>
          <w:rFonts w:ascii="Tahoma" w:hAnsi="Tahoma" w:cs="Tahoma"/>
        </w:rPr>
        <w:t>propuse</w:t>
      </w:r>
      <w:proofErr w:type="spellEnd"/>
      <w:r w:rsidRPr="002321E4">
        <w:rPr>
          <w:rFonts w:ascii="Tahoma" w:hAnsi="Tahoma" w:cs="Tahoma"/>
        </w:rPr>
        <w:t xml:space="preserve"> </w:t>
      </w:r>
      <w:proofErr w:type="spellStart"/>
      <w:r w:rsidRPr="002321E4">
        <w:rPr>
          <w:rFonts w:ascii="Tahoma" w:hAnsi="Tahoma" w:cs="Tahoma"/>
        </w:rPr>
        <w:t>spre</w:t>
      </w:r>
      <w:proofErr w:type="spellEnd"/>
      <w:r w:rsidRPr="002321E4">
        <w:rPr>
          <w:rFonts w:ascii="Tahoma" w:hAnsi="Tahoma" w:cs="Tahoma"/>
        </w:rPr>
        <w:t xml:space="preserve"> a fi </w:t>
      </w:r>
      <w:proofErr w:type="spellStart"/>
      <w:r w:rsidRPr="002321E4">
        <w:rPr>
          <w:rFonts w:ascii="Tahoma" w:hAnsi="Tahoma" w:cs="Tahoma"/>
        </w:rPr>
        <w:t>incluse</w:t>
      </w:r>
      <w:proofErr w:type="spellEnd"/>
      <w:r w:rsidRPr="002321E4">
        <w:rPr>
          <w:rFonts w:ascii="Tahoma" w:hAnsi="Tahoma" w:cs="Tahoma"/>
        </w:rPr>
        <w:t xml:space="preserve"> pe </w:t>
      </w:r>
      <w:proofErr w:type="spellStart"/>
      <w:r w:rsidRPr="002321E4">
        <w:rPr>
          <w:rFonts w:ascii="Tahoma" w:hAnsi="Tahoma" w:cs="Tahoma"/>
        </w:rPr>
        <w:t>ordinea</w:t>
      </w:r>
      <w:proofErr w:type="spellEnd"/>
      <w:r w:rsidRPr="002321E4">
        <w:rPr>
          <w:rFonts w:ascii="Tahoma" w:hAnsi="Tahoma" w:cs="Tahoma"/>
        </w:rPr>
        <w:t xml:space="preserve"> de </w:t>
      </w:r>
      <w:proofErr w:type="spellStart"/>
      <w:r w:rsidRPr="002321E4">
        <w:rPr>
          <w:rFonts w:ascii="Tahoma" w:hAnsi="Tahoma" w:cs="Tahoma"/>
        </w:rPr>
        <w:t>zi</w:t>
      </w:r>
      <w:proofErr w:type="spellEnd"/>
      <w:r w:rsidRPr="002321E4">
        <w:rPr>
          <w:rFonts w:ascii="Tahoma" w:hAnsi="Tahoma" w:cs="Tahoma"/>
        </w:rPr>
        <w:t xml:space="preserve"> a </w:t>
      </w:r>
      <w:proofErr w:type="spellStart"/>
      <w:r w:rsidRPr="002321E4">
        <w:rPr>
          <w:rFonts w:ascii="Tahoma" w:hAnsi="Tahoma" w:cs="Tahoma"/>
        </w:rPr>
        <w:t>adunarii</w:t>
      </w:r>
      <w:proofErr w:type="spellEnd"/>
      <w:r w:rsidRPr="002321E4">
        <w:rPr>
          <w:rFonts w:ascii="Tahoma" w:hAnsi="Tahoma" w:cs="Tahoma"/>
        </w:rPr>
        <w:t xml:space="preserve"> </w:t>
      </w:r>
      <w:proofErr w:type="spellStart"/>
      <w:r w:rsidRPr="002321E4">
        <w:rPr>
          <w:rFonts w:ascii="Tahoma" w:hAnsi="Tahoma" w:cs="Tahoma"/>
        </w:rPr>
        <w:t>generale</w:t>
      </w:r>
      <w:proofErr w:type="spellEnd"/>
      <w:r w:rsidRPr="002321E4">
        <w:rPr>
          <w:rFonts w:ascii="Tahoma" w:hAnsi="Tahoma" w:cs="Tahoma"/>
        </w:rPr>
        <w:t>.</w:t>
      </w:r>
    </w:p>
    <w:p w14:paraId="241CA351" w14:textId="77777777" w:rsidR="000A7605" w:rsidRPr="002321E4" w:rsidRDefault="000A7605" w:rsidP="000A7605">
      <w:pPr>
        <w:ind w:firstLine="360"/>
        <w:jc w:val="both"/>
        <w:rPr>
          <w:rFonts w:ascii="Tahoma" w:hAnsi="Tahoma" w:cs="Tahoma"/>
        </w:rPr>
      </w:pPr>
      <w:proofErr w:type="spellStart"/>
      <w:r w:rsidRPr="002321E4">
        <w:rPr>
          <w:rFonts w:ascii="Tahoma" w:hAnsi="Tahoma" w:cs="Tahoma"/>
        </w:rPr>
        <w:t>Fiecare</w:t>
      </w:r>
      <w:proofErr w:type="spellEnd"/>
      <w:r w:rsidRPr="002321E4">
        <w:rPr>
          <w:rFonts w:ascii="Tahoma" w:hAnsi="Tahoma" w:cs="Tahoma"/>
        </w:rPr>
        <w:t xml:space="preserve"> </w:t>
      </w:r>
      <w:proofErr w:type="spellStart"/>
      <w:r w:rsidRPr="002321E4">
        <w:rPr>
          <w:rFonts w:ascii="Tahoma" w:hAnsi="Tahoma" w:cs="Tahoma"/>
        </w:rPr>
        <w:t>acţionar</w:t>
      </w:r>
      <w:proofErr w:type="spellEnd"/>
      <w:r w:rsidRPr="002321E4">
        <w:rPr>
          <w:rFonts w:ascii="Tahoma" w:hAnsi="Tahoma" w:cs="Tahoma"/>
        </w:rPr>
        <w:t xml:space="preserve"> are </w:t>
      </w:r>
      <w:proofErr w:type="spellStart"/>
      <w:r w:rsidRPr="002321E4">
        <w:rPr>
          <w:rFonts w:ascii="Tahoma" w:hAnsi="Tahoma" w:cs="Tahoma"/>
        </w:rPr>
        <w:t>dreptul</w:t>
      </w:r>
      <w:proofErr w:type="spellEnd"/>
      <w:r w:rsidRPr="002321E4">
        <w:rPr>
          <w:rFonts w:ascii="Tahoma" w:hAnsi="Tahoma" w:cs="Tahoma"/>
        </w:rPr>
        <w:t xml:space="preserve"> </w:t>
      </w:r>
      <w:proofErr w:type="spellStart"/>
      <w:r w:rsidRPr="002321E4">
        <w:rPr>
          <w:rFonts w:ascii="Tahoma" w:hAnsi="Tahoma" w:cs="Tahoma"/>
        </w:rPr>
        <w:t>să</w:t>
      </w:r>
      <w:proofErr w:type="spellEnd"/>
      <w:r w:rsidRPr="002321E4">
        <w:rPr>
          <w:rFonts w:ascii="Tahoma" w:hAnsi="Tahoma" w:cs="Tahoma"/>
        </w:rPr>
        <w:t xml:space="preserve"> </w:t>
      </w:r>
      <w:proofErr w:type="spellStart"/>
      <w:r w:rsidRPr="002321E4">
        <w:rPr>
          <w:rFonts w:ascii="Tahoma" w:hAnsi="Tahoma" w:cs="Tahoma"/>
        </w:rPr>
        <w:t>adreseze</w:t>
      </w:r>
      <w:proofErr w:type="spellEnd"/>
      <w:r w:rsidRPr="002321E4">
        <w:rPr>
          <w:rFonts w:ascii="Tahoma" w:hAnsi="Tahoma" w:cs="Tahoma"/>
        </w:rPr>
        <w:t xml:space="preserve"> </w:t>
      </w:r>
      <w:proofErr w:type="spellStart"/>
      <w:r w:rsidRPr="002321E4">
        <w:rPr>
          <w:rFonts w:ascii="Tahoma" w:hAnsi="Tahoma" w:cs="Tahoma"/>
        </w:rPr>
        <w:t>întrebari</w:t>
      </w:r>
      <w:proofErr w:type="spellEnd"/>
      <w:r w:rsidRPr="002321E4">
        <w:rPr>
          <w:rFonts w:ascii="Tahoma" w:hAnsi="Tahoma" w:cs="Tahoma"/>
        </w:rPr>
        <w:t xml:space="preserve"> </w:t>
      </w:r>
      <w:proofErr w:type="spellStart"/>
      <w:r w:rsidRPr="002321E4">
        <w:rPr>
          <w:rFonts w:ascii="Tahoma" w:hAnsi="Tahoma" w:cs="Tahoma"/>
        </w:rPr>
        <w:t>privind</w:t>
      </w:r>
      <w:proofErr w:type="spellEnd"/>
      <w:r w:rsidRPr="002321E4">
        <w:rPr>
          <w:rFonts w:ascii="Tahoma" w:hAnsi="Tahoma" w:cs="Tahoma"/>
        </w:rPr>
        <w:t xml:space="preserve"> </w:t>
      </w:r>
      <w:proofErr w:type="spellStart"/>
      <w:r w:rsidRPr="002321E4">
        <w:rPr>
          <w:rFonts w:ascii="Tahoma" w:hAnsi="Tahoma" w:cs="Tahoma"/>
        </w:rPr>
        <w:t>punctele</w:t>
      </w:r>
      <w:proofErr w:type="spellEnd"/>
      <w:r w:rsidRPr="002321E4">
        <w:rPr>
          <w:rFonts w:ascii="Tahoma" w:hAnsi="Tahoma" w:cs="Tahoma"/>
        </w:rPr>
        <w:t xml:space="preserve"> </w:t>
      </w:r>
      <w:proofErr w:type="spellStart"/>
      <w:r w:rsidRPr="002321E4">
        <w:rPr>
          <w:rFonts w:ascii="Tahoma" w:hAnsi="Tahoma" w:cs="Tahoma"/>
        </w:rPr>
        <w:t>înscrise</w:t>
      </w:r>
      <w:proofErr w:type="spellEnd"/>
      <w:r w:rsidRPr="002321E4">
        <w:rPr>
          <w:rFonts w:ascii="Tahoma" w:hAnsi="Tahoma" w:cs="Tahoma"/>
        </w:rPr>
        <w:t xml:space="preserve"> pe </w:t>
      </w:r>
      <w:proofErr w:type="spellStart"/>
      <w:r w:rsidRPr="002321E4">
        <w:rPr>
          <w:rFonts w:ascii="Tahoma" w:hAnsi="Tahoma" w:cs="Tahoma"/>
        </w:rPr>
        <w:t>ordinea</w:t>
      </w:r>
      <w:proofErr w:type="spellEnd"/>
      <w:r w:rsidRPr="002321E4">
        <w:rPr>
          <w:rFonts w:ascii="Tahoma" w:hAnsi="Tahoma" w:cs="Tahoma"/>
        </w:rPr>
        <w:t xml:space="preserve"> de </w:t>
      </w:r>
      <w:proofErr w:type="spellStart"/>
      <w:r w:rsidRPr="002321E4">
        <w:rPr>
          <w:rFonts w:ascii="Tahoma" w:hAnsi="Tahoma" w:cs="Tahoma"/>
        </w:rPr>
        <w:t>zi</w:t>
      </w:r>
      <w:proofErr w:type="spellEnd"/>
      <w:r w:rsidRPr="002321E4">
        <w:rPr>
          <w:rFonts w:ascii="Tahoma" w:hAnsi="Tahoma" w:cs="Tahoma"/>
        </w:rPr>
        <w:t xml:space="preserve"> </w:t>
      </w:r>
      <w:proofErr w:type="gramStart"/>
      <w:r w:rsidRPr="002321E4">
        <w:rPr>
          <w:rFonts w:ascii="Tahoma" w:hAnsi="Tahoma" w:cs="Tahoma"/>
        </w:rPr>
        <w:t>a</w:t>
      </w:r>
      <w:proofErr w:type="gramEnd"/>
      <w:r w:rsidRPr="002321E4">
        <w:rPr>
          <w:rFonts w:ascii="Tahoma" w:hAnsi="Tahoma" w:cs="Tahoma"/>
        </w:rPr>
        <w:t xml:space="preserve"> </w:t>
      </w:r>
      <w:proofErr w:type="spellStart"/>
      <w:r w:rsidRPr="002321E4">
        <w:rPr>
          <w:rFonts w:ascii="Tahoma" w:hAnsi="Tahoma" w:cs="Tahoma"/>
        </w:rPr>
        <w:t>adunării</w:t>
      </w:r>
      <w:proofErr w:type="spellEnd"/>
      <w:r w:rsidRPr="002321E4">
        <w:rPr>
          <w:rFonts w:ascii="Tahoma" w:hAnsi="Tahoma" w:cs="Tahoma"/>
        </w:rPr>
        <w:t xml:space="preserve"> </w:t>
      </w:r>
      <w:proofErr w:type="spellStart"/>
      <w:r w:rsidRPr="002321E4">
        <w:rPr>
          <w:rFonts w:ascii="Tahoma" w:hAnsi="Tahoma" w:cs="Tahoma"/>
        </w:rPr>
        <w:t>generale</w:t>
      </w:r>
      <w:proofErr w:type="spellEnd"/>
      <w:r w:rsidRPr="002321E4">
        <w:rPr>
          <w:rFonts w:ascii="Tahoma" w:hAnsi="Tahoma" w:cs="Tahoma"/>
        </w:rPr>
        <w:t xml:space="preserve">. </w:t>
      </w:r>
      <w:proofErr w:type="spellStart"/>
      <w:r w:rsidRPr="002321E4">
        <w:rPr>
          <w:rFonts w:ascii="Tahoma" w:hAnsi="Tahoma" w:cs="Tahoma"/>
        </w:rPr>
        <w:t>Societatea</w:t>
      </w:r>
      <w:proofErr w:type="spellEnd"/>
      <w:r w:rsidRPr="002321E4">
        <w:rPr>
          <w:rFonts w:ascii="Tahoma" w:hAnsi="Tahoma" w:cs="Tahoma"/>
        </w:rPr>
        <w:t xml:space="preserve"> </w:t>
      </w:r>
      <w:proofErr w:type="spellStart"/>
      <w:r w:rsidRPr="002321E4">
        <w:rPr>
          <w:rFonts w:ascii="Tahoma" w:hAnsi="Tahoma" w:cs="Tahoma"/>
        </w:rPr>
        <w:t>poate</w:t>
      </w:r>
      <w:proofErr w:type="spellEnd"/>
      <w:r w:rsidRPr="002321E4">
        <w:rPr>
          <w:rFonts w:ascii="Tahoma" w:hAnsi="Tahoma" w:cs="Tahoma"/>
        </w:rPr>
        <w:t xml:space="preserve"> </w:t>
      </w:r>
      <w:proofErr w:type="spellStart"/>
      <w:r w:rsidRPr="002321E4">
        <w:rPr>
          <w:rFonts w:ascii="Tahoma" w:hAnsi="Tahoma" w:cs="Tahoma"/>
        </w:rPr>
        <w:t>să</w:t>
      </w:r>
      <w:proofErr w:type="spellEnd"/>
      <w:r w:rsidRPr="002321E4">
        <w:rPr>
          <w:rFonts w:ascii="Tahoma" w:hAnsi="Tahoma" w:cs="Tahoma"/>
        </w:rPr>
        <w:t xml:space="preserve"> </w:t>
      </w:r>
      <w:proofErr w:type="spellStart"/>
      <w:r w:rsidRPr="002321E4">
        <w:rPr>
          <w:rFonts w:ascii="Tahoma" w:hAnsi="Tahoma" w:cs="Tahoma"/>
        </w:rPr>
        <w:t>răspundă</w:t>
      </w:r>
      <w:proofErr w:type="spellEnd"/>
      <w:r w:rsidRPr="002321E4">
        <w:rPr>
          <w:rFonts w:ascii="Tahoma" w:hAnsi="Tahoma" w:cs="Tahoma"/>
        </w:rPr>
        <w:t xml:space="preserve"> </w:t>
      </w:r>
      <w:proofErr w:type="spellStart"/>
      <w:r w:rsidRPr="002321E4">
        <w:rPr>
          <w:rFonts w:ascii="Tahoma" w:hAnsi="Tahoma" w:cs="Tahoma"/>
        </w:rPr>
        <w:t>inclusiv</w:t>
      </w:r>
      <w:proofErr w:type="spellEnd"/>
      <w:r w:rsidRPr="002321E4">
        <w:rPr>
          <w:rFonts w:ascii="Tahoma" w:hAnsi="Tahoma" w:cs="Tahoma"/>
        </w:rPr>
        <w:t xml:space="preserve"> </w:t>
      </w:r>
      <w:proofErr w:type="spellStart"/>
      <w:r w:rsidRPr="002321E4">
        <w:rPr>
          <w:rFonts w:ascii="Tahoma" w:hAnsi="Tahoma" w:cs="Tahoma"/>
        </w:rPr>
        <w:t>prin</w:t>
      </w:r>
      <w:proofErr w:type="spellEnd"/>
      <w:r w:rsidRPr="002321E4">
        <w:rPr>
          <w:rFonts w:ascii="Tahoma" w:hAnsi="Tahoma" w:cs="Tahoma"/>
        </w:rPr>
        <w:t xml:space="preserve"> </w:t>
      </w:r>
      <w:proofErr w:type="spellStart"/>
      <w:r w:rsidRPr="002321E4">
        <w:rPr>
          <w:rFonts w:ascii="Tahoma" w:hAnsi="Tahoma" w:cs="Tahoma"/>
        </w:rPr>
        <w:t>postarea</w:t>
      </w:r>
      <w:proofErr w:type="spellEnd"/>
      <w:r w:rsidRPr="002321E4">
        <w:rPr>
          <w:rFonts w:ascii="Tahoma" w:hAnsi="Tahoma" w:cs="Tahoma"/>
        </w:rPr>
        <w:t xml:space="preserve"> </w:t>
      </w:r>
      <w:proofErr w:type="spellStart"/>
      <w:r w:rsidRPr="002321E4">
        <w:rPr>
          <w:rFonts w:ascii="Tahoma" w:hAnsi="Tahoma" w:cs="Tahoma"/>
        </w:rPr>
        <w:t>răspunsului</w:t>
      </w:r>
      <w:proofErr w:type="spellEnd"/>
      <w:r w:rsidRPr="002321E4">
        <w:rPr>
          <w:rFonts w:ascii="Tahoma" w:hAnsi="Tahoma" w:cs="Tahoma"/>
        </w:rPr>
        <w:t xml:space="preserve"> pe website-ul </w:t>
      </w:r>
      <w:proofErr w:type="spellStart"/>
      <w:r w:rsidRPr="002321E4">
        <w:rPr>
          <w:rFonts w:ascii="Tahoma" w:hAnsi="Tahoma" w:cs="Tahoma"/>
        </w:rPr>
        <w:t>acesteia</w:t>
      </w:r>
      <w:proofErr w:type="spellEnd"/>
      <w:r w:rsidRPr="002321E4">
        <w:rPr>
          <w:rFonts w:ascii="Tahoma" w:hAnsi="Tahoma" w:cs="Tahoma"/>
        </w:rPr>
        <w:t>.</w:t>
      </w:r>
    </w:p>
    <w:p w14:paraId="79B2153E" w14:textId="77777777" w:rsidR="000A7605" w:rsidRPr="002321E4" w:rsidRDefault="000A7605" w:rsidP="000A7605">
      <w:pPr>
        <w:ind w:firstLine="360"/>
        <w:jc w:val="both"/>
        <w:rPr>
          <w:rFonts w:ascii="Tahoma" w:hAnsi="Tahoma" w:cs="Tahoma"/>
        </w:rPr>
      </w:pPr>
      <w:proofErr w:type="spellStart"/>
      <w:r w:rsidRPr="002321E4">
        <w:rPr>
          <w:rFonts w:ascii="Tahoma" w:hAnsi="Tahoma" w:cs="Tahoma"/>
        </w:rPr>
        <w:t>Actionarii</w:t>
      </w:r>
      <w:proofErr w:type="spellEnd"/>
      <w:r w:rsidRPr="002321E4">
        <w:rPr>
          <w:rFonts w:ascii="Tahoma" w:hAnsi="Tahoma" w:cs="Tahoma"/>
        </w:rPr>
        <w:t xml:space="preserve"> </w:t>
      </w:r>
      <w:proofErr w:type="spellStart"/>
      <w:r w:rsidRPr="002321E4">
        <w:rPr>
          <w:rFonts w:ascii="Tahoma" w:hAnsi="Tahoma" w:cs="Tahoma"/>
        </w:rPr>
        <w:t>menţionaţi</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w:t>
      </w:r>
      <w:proofErr w:type="spellStart"/>
      <w:r w:rsidRPr="002321E4">
        <w:rPr>
          <w:rFonts w:ascii="Tahoma" w:hAnsi="Tahoma" w:cs="Tahoma"/>
        </w:rPr>
        <w:t>alineatele</w:t>
      </w:r>
      <w:proofErr w:type="spellEnd"/>
      <w:r w:rsidRPr="002321E4">
        <w:rPr>
          <w:rFonts w:ascii="Tahoma" w:hAnsi="Tahoma" w:cs="Tahoma"/>
        </w:rPr>
        <w:t xml:space="preserve"> </w:t>
      </w:r>
      <w:proofErr w:type="spellStart"/>
      <w:r w:rsidRPr="002321E4">
        <w:rPr>
          <w:rFonts w:ascii="Tahoma" w:hAnsi="Tahoma" w:cs="Tahoma"/>
        </w:rPr>
        <w:t>precedente</w:t>
      </w:r>
      <w:proofErr w:type="spellEnd"/>
      <w:r w:rsidRPr="002321E4">
        <w:rPr>
          <w:rFonts w:ascii="Tahoma" w:hAnsi="Tahoma" w:cs="Tahoma"/>
        </w:rPr>
        <w:t xml:space="preserve"> au </w:t>
      </w:r>
      <w:proofErr w:type="spellStart"/>
      <w:r w:rsidRPr="002321E4">
        <w:rPr>
          <w:rFonts w:ascii="Tahoma" w:hAnsi="Tahoma" w:cs="Tahoma"/>
        </w:rPr>
        <w:t>obligaţia</w:t>
      </w:r>
      <w:proofErr w:type="spellEnd"/>
      <w:r w:rsidRPr="002321E4">
        <w:rPr>
          <w:rFonts w:ascii="Tahoma" w:hAnsi="Tahoma" w:cs="Tahoma"/>
        </w:rPr>
        <w:t xml:space="preserve"> </w:t>
      </w:r>
      <w:proofErr w:type="spellStart"/>
      <w:r w:rsidRPr="002321E4">
        <w:rPr>
          <w:rFonts w:ascii="Tahoma" w:hAnsi="Tahoma" w:cs="Tahoma"/>
        </w:rPr>
        <w:t>să</w:t>
      </w:r>
      <w:proofErr w:type="spellEnd"/>
      <w:r w:rsidRPr="002321E4">
        <w:rPr>
          <w:rFonts w:ascii="Tahoma" w:hAnsi="Tahoma" w:cs="Tahoma"/>
        </w:rPr>
        <w:t xml:space="preserve"> </w:t>
      </w:r>
      <w:proofErr w:type="spellStart"/>
      <w:r w:rsidRPr="002321E4">
        <w:rPr>
          <w:rFonts w:ascii="Tahoma" w:hAnsi="Tahoma" w:cs="Tahoma"/>
        </w:rPr>
        <w:t>trimită</w:t>
      </w:r>
      <w:proofErr w:type="spellEnd"/>
      <w:r w:rsidRPr="002321E4">
        <w:rPr>
          <w:rFonts w:ascii="Tahoma" w:hAnsi="Tahoma" w:cs="Tahoma"/>
        </w:rPr>
        <w:t xml:space="preserve"> </w:t>
      </w:r>
      <w:proofErr w:type="spellStart"/>
      <w:r w:rsidRPr="002321E4">
        <w:rPr>
          <w:rFonts w:ascii="Tahoma" w:hAnsi="Tahoma" w:cs="Tahoma"/>
        </w:rPr>
        <w:t>materialele</w:t>
      </w:r>
      <w:proofErr w:type="spellEnd"/>
      <w:r w:rsidRPr="002321E4">
        <w:rPr>
          <w:rFonts w:ascii="Tahoma" w:hAnsi="Tahoma" w:cs="Tahoma"/>
        </w:rPr>
        <w:t xml:space="preserve"> </w:t>
      </w:r>
      <w:proofErr w:type="spellStart"/>
      <w:r w:rsidRPr="002321E4">
        <w:rPr>
          <w:rFonts w:ascii="Tahoma" w:hAnsi="Tahoma" w:cs="Tahoma"/>
        </w:rPr>
        <w:t>sau</w:t>
      </w:r>
      <w:proofErr w:type="spellEnd"/>
      <w:r w:rsidRPr="002321E4">
        <w:rPr>
          <w:rFonts w:ascii="Tahoma" w:hAnsi="Tahoma" w:cs="Tahoma"/>
        </w:rPr>
        <w:t xml:space="preserve"> </w:t>
      </w:r>
      <w:proofErr w:type="spellStart"/>
      <w:r w:rsidRPr="002321E4">
        <w:rPr>
          <w:rFonts w:ascii="Tahoma" w:hAnsi="Tahoma" w:cs="Tahoma"/>
        </w:rPr>
        <w:t>întrebarile</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w:t>
      </w:r>
      <w:proofErr w:type="spellStart"/>
      <w:r w:rsidRPr="002321E4">
        <w:rPr>
          <w:rFonts w:ascii="Tahoma" w:hAnsi="Tahoma" w:cs="Tahoma"/>
        </w:rPr>
        <w:t>scris</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w:t>
      </w:r>
      <w:proofErr w:type="spellStart"/>
      <w:r w:rsidRPr="002321E4">
        <w:rPr>
          <w:rFonts w:ascii="Tahoma" w:hAnsi="Tahoma" w:cs="Tahoma"/>
        </w:rPr>
        <w:t>plicuri</w:t>
      </w:r>
      <w:proofErr w:type="spellEnd"/>
      <w:r w:rsidRPr="002321E4">
        <w:rPr>
          <w:rFonts w:ascii="Tahoma" w:hAnsi="Tahoma" w:cs="Tahoma"/>
        </w:rPr>
        <w:t xml:space="preserve"> </w:t>
      </w:r>
      <w:proofErr w:type="spellStart"/>
      <w:r w:rsidRPr="002321E4">
        <w:rPr>
          <w:rFonts w:ascii="Tahoma" w:hAnsi="Tahoma" w:cs="Tahoma"/>
        </w:rPr>
        <w:t>închise</w:t>
      </w:r>
      <w:proofErr w:type="spellEnd"/>
      <w:r w:rsidRPr="002321E4">
        <w:rPr>
          <w:rFonts w:ascii="Tahoma" w:hAnsi="Tahoma" w:cs="Tahoma"/>
        </w:rPr>
        <w:t xml:space="preserve">, </w:t>
      </w:r>
      <w:proofErr w:type="spellStart"/>
      <w:r w:rsidRPr="002321E4">
        <w:rPr>
          <w:rFonts w:ascii="Tahoma" w:hAnsi="Tahoma" w:cs="Tahoma"/>
        </w:rPr>
        <w:t>însoţite</w:t>
      </w:r>
      <w:proofErr w:type="spellEnd"/>
      <w:r w:rsidRPr="002321E4">
        <w:rPr>
          <w:rFonts w:ascii="Tahoma" w:hAnsi="Tahoma" w:cs="Tahoma"/>
        </w:rPr>
        <w:t xml:space="preserve"> de </w:t>
      </w:r>
      <w:proofErr w:type="spellStart"/>
      <w:r w:rsidRPr="002321E4">
        <w:rPr>
          <w:rFonts w:ascii="Tahoma" w:hAnsi="Tahoma" w:cs="Tahoma"/>
        </w:rPr>
        <w:t>copii</w:t>
      </w:r>
      <w:proofErr w:type="spellEnd"/>
      <w:r w:rsidRPr="002321E4">
        <w:rPr>
          <w:rFonts w:ascii="Tahoma" w:hAnsi="Tahoma" w:cs="Tahoma"/>
        </w:rPr>
        <w:t xml:space="preserve"> certificate ale </w:t>
      </w:r>
      <w:proofErr w:type="spellStart"/>
      <w:r w:rsidRPr="002321E4">
        <w:rPr>
          <w:rFonts w:ascii="Tahoma" w:hAnsi="Tahoma" w:cs="Tahoma"/>
        </w:rPr>
        <w:t>actelor</w:t>
      </w:r>
      <w:proofErr w:type="spellEnd"/>
      <w:r w:rsidRPr="002321E4">
        <w:rPr>
          <w:rFonts w:ascii="Tahoma" w:hAnsi="Tahoma" w:cs="Tahoma"/>
        </w:rPr>
        <w:t xml:space="preserve"> de </w:t>
      </w:r>
      <w:proofErr w:type="spellStart"/>
      <w:r w:rsidRPr="002321E4">
        <w:rPr>
          <w:rFonts w:ascii="Tahoma" w:hAnsi="Tahoma" w:cs="Tahoma"/>
        </w:rPr>
        <w:t>identitate</w:t>
      </w:r>
      <w:proofErr w:type="spellEnd"/>
      <w:r w:rsidRPr="002321E4">
        <w:rPr>
          <w:rFonts w:ascii="Tahoma" w:hAnsi="Tahoma" w:cs="Tahoma"/>
        </w:rPr>
        <w:t xml:space="preserve">, </w:t>
      </w:r>
      <w:proofErr w:type="spellStart"/>
      <w:r w:rsidRPr="002321E4">
        <w:rPr>
          <w:rFonts w:ascii="Tahoma" w:hAnsi="Tahoma" w:cs="Tahoma"/>
        </w:rPr>
        <w:t>buletin</w:t>
      </w:r>
      <w:proofErr w:type="spellEnd"/>
      <w:r w:rsidRPr="002321E4">
        <w:rPr>
          <w:rFonts w:ascii="Tahoma" w:hAnsi="Tahoma" w:cs="Tahoma"/>
        </w:rPr>
        <w:t xml:space="preserve"> </w:t>
      </w:r>
      <w:proofErr w:type="spellStart"/>
      <w:r w:rsidRPr="002321E4">
        <w:rPr>
          <w:rFonts w:ascii="Tahoma" w:hAnsi="Tahoma" w:cs="Tahoma"/>
        </w:rPr>
        <w:t>sau</w:t>
      </w:r>
      <w:proofErr w:type="spellEnd"/>
      <w:r w:rsidRPr="002321E4">
        <w:rPr>
          <w:rFonts w:ascii="Tahoma" w:hAnsi="Tahoma" w:cs="Tahoma"/>
        </w:rPr>
        <w:t xml:space="preserve"> carte de </w:t>
      </w:r>
      <w:proofErr w:type="spellStart"/>
      <w:r w:rsidRPr="002321E4">
        <w:rPr>
          <w:rFonts w:ascii="Tahoma" w:hAnsi="Tahoma" w:cs="Tahoma"/>
        </w:rPr>
        <w:t>identitate</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w:t>
      </w:r>
      <w:proofErr w:type="spellStart"/>
      <w:r w:rsidRPr="002321E4">
        <w:rPr>
          <w:rFonts w:ascii="Tahoma" w:hAnsi="Tahoma" w:cs="Tahoma"/>
        </w:rPr>
        <w:t>cazul</w:t>
      </w:r>
      <w:proofErr w:type="spellEnd"/>
      <w:r w:rsidRPr="002321E4">
        <w:rPr>
          <w:rFonts w:ascii="Tahoma" w:hAnsi="Tahoma" w:cs="Tahoma"/>
        </w:rPr>
        <w:t xml:space="preserve"> </w:t>
      </w:r>
      <w:proofErr w:type="spellStart"/>
      <w:r w:rsidRPr="002321E4">
        <w:rPr>
          <w:rFonts w:ascii="Tahoma" w:hAnsi="Tahoma" w:cs="Tahoma"/>
        </w:rPr>
        <w:t>persoanelor</w:t>
      </w:r>
      <w:proofErr w:type="spellEnd"/>
      <w:r w:rsidRPr="002321E4">
        <w:rPr>
          <w:rFonts w:ascii="Tahoma" w:hAnsi="Tahoma" w:cs="Tahoma"/>
        </w:rPr>
        <w:t xml:space="preserve"> </w:t>
      </w:r>
      <w:proofErr w:type="spellStart"/>
      <w:r w:rsidRPr="002321E4">
        <w:rPr>
          <w:rFonts w:ascii="Tahoma" w:hAnsi="Tahoma" w:cs="Tahoma"/>
        </w:rPr>
        <w:t>fizice</w:t>
      </w:r>
      <w:proofErr w:type="spellEnd"/>
      <w:r w:rsidRPr="002321E4">
        <w:rPr>
          <w:rFonts w:ascii="Tahoma" w:hAnsi="Tahoma" w:cs="Tahoma"/>
        </w:rPr>
        <w:t xml:space="preserve">, </w:t>
      </w:r>
      <w:proofErr w:type="spellStart"/>
      <w:r w:rsidRPr="002321E4">
        <w:rPr>
          <w:rFonts w:ascii="Tahoma" w:hAnsi="Tahoma" w:cs="Tahoma"/>
        </w:rPr>
        <w:t>respectiv</w:t>
      </w:r>
      <w:proofErr w:type="spellEnd"/>
      <w:r w:rsidRPr="002321E4">
        <w:rPr>
          <w:rFonts w:ascii="Tahoma" w:hAnsi="Tahoma" w:cs="Tahoma"/>
        </w:rPr>
        <w:t xml:space="preserve"> </w:t>
      </w:r>
      <w:proofErr w:type="spellStart"/>
      <w:r w:rsidRPr="002321E4">
        <w:rPr>
          <w:rFonts w:ascii="Tahoma" w:hAnsi="Tahoma" w:cs="Tahoma"/>
        </w:rPr>
        <w:t>certificat</w:t>
      </w:r>
      <w:proofErr w:type="spellEnd"/>
      <w:r w:rsidRPr="002321E4">
        <w:rPr>
          <w:rFonts w:ascii="Tahoma" w:hAnsi="Tahoma" w:cs="Tahoma"/>
        </w:rPr>
        <w:t xml:space="preserve"> de </w:t>
      </w:r>
      <w:proofErr w:type="spellStart"/>
      <w:r w:rsidRPr="002321E4">
        <w:rPr>
          <w:rFonts w:ascii="Tahoma" w:hAnsi="Tahoma" w:cs="Tahoma"/>
        </w:rPr>
        <w:t>înregistrare</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w:t>
      </w:r>
      <w:proofErr w:type="spellStart"/>
      <w:r w:rsidRPr="002321E4">
        <w:rPr>
          <w:rFonts w:ascii="Tahoma" w:hAnsi="Tahoma" w:cs="Tahoma"/>
        </w:rPr>
        <w:t>cazul</w:t>
      </w:r>
      <w:proofErr w:type="spellEnd"/>
      <w:r w:rsidRPr="002321E4">
        <w:rPr>
          <w:rFonts w:ascii="Tahoma" w:hAnsi="Tahoma" w:cs="Tahoma"/>
        </w:rPr>
        <w:t xml:space="preserve"> </w:t>
      </w:r>
      <w:proofErr w:type="spellStart"/>
      <w:r w:rsidRPr="002321E4">
        <w:rPr>
          <w:rFonts w:ascii="Tahoma" w:hAnsi="Tahoma" w:cs="Tahoma"/>
        </w:rPr>
        <w:t>persoanelor</w:t>
      </w:r>
      <w:proofErr w:type="spellEnd"/>
      <w:r w:rsidRPr="002321E4">
        <w:rPr>
          <w:rFonts w:ascii="Tahoma" w:hAnsi="Tahoma" w:cs="Tahoma"/>
        </w:rPr>
        <w:t xml:space="preserve"> </w:t>
      </w:r>
      <w:proofErr w:type="spellStart"/>
      <w:r w:rsidRPr="002321E4">
        <w:rPr>
          <w:rFonts w:ascii="Tahoma" w:hAnsi="Tahoma" w:cs="Tahoma"/>
        </w:rPr>
        <w:t>juridice</w:t>
      </w:r>
      <w:proofErr w:type="spellEnd"/>
      <w:r w:rsidRPr="002321E4">
        <w:rPr>
          <w:rFonts w:ascii="Tahoma" w:hAnsi="Tahoma" w:cs="Tahoma"/>
        </w:rPr>
        <w:t xml:space="preserve">, precum </w:t>
      </w:r>
      <w:proofErr w:type="spellStart"/>
      <w:r w:rsidRPr="002321E4">
        <w:rPr>
          <w:rFonts w:ascii="Tahoma" w:hAnsi="Tahoma" w:cs="Tahoma"/>
        </w:rPr>
        <w:t>şi</w:t>
      </w:r>
      <w:proofErr w:type="spellEnd"/>
      <w:r w:rsidRPr="002321E4">
        <w:rPr>
          <w:rFonts w:ascii="Tahoma" w:hAnsi="Tahoma" w:cs="Tahoma"/>
        </w:rPr>
        <w:t xml:space="preserve"> </w:t>
      </w:r>
      <w:proofErr w:type="spellStart"/>
      <w:r w:rsidRPr="002321E4">
        <w:rPr>
          <w:rFonts w:ascii="Tahoma" w:hAnsi="Tahoma" w:cs="Tahoma"/>
        </w:rPr>
        <w:t>copia</w:t>
      </w:r>
      <w:proofErr w:type="spellEnd"/>
      <w:r w:rsidRPr="002321E4">
        <w:rPr>
          <w:rFonts w:ascii="Tahoma" w:hAnsi="Tahoma" w:cs="Tahoma"/>
        </w:rPr>
        <w:t xml:space="preserve"> </w:t>
      </w:r>
      <w:proofErr w:type="spellStart"/>
      <w:r w:rsidRPr="002321E4">
        <w:rPr>
          <w:rFonts w:ascii="Tahoma" w:hAnsi="Tahoma" w:cs="Tahoma"/>
        </w:rPr>
        <w:t>actului</w:t>
      </w:r>
      <w:proofErr w:type="spellEnd"/>
      <w:r w:rsidRPr="002321E4">
        <w:rPr>
          <w:rFonts w:ascii="Tahoma" w:hAnsi="Tahoma" w:cs="Tahoma"/>
        </w:rPr>
        <w:t xml:space="preserve"> care </w:t>
      </w:r>
      <w:proofErr w:type="spellStart"/>
      <w:r w:rsidRPr="002321E4">
        <w:rPr>
          <w:rFonts w:ascii="Tahoma" w:hAnsi="Tahoma" w:cs="Tahoma"/>
        </w:rPr>
        <w:t>dovedeşte</w:t>
      </w:r>
      <w:proofErr w:type="spellEnd"/>
      <w:r w:rsidRPr="002321E4">
        <w:rPr>
          <w:rFonts w:ascii="Tahoma" w:hAnsi="Tahoma" w:cs="Tahoma"/>
        </w:rPr>
        <w:t xml:space="preserve"> </w:t>
      </w:r>
      <w:proofErr w:type="spellStart"/>
      <w:r w:rsidRPr="002321E4">
        <w:rPr>
          <w:rFonts w:ascii="Tahoma" w:hAnsi="Tahoma" w:cs="Tahoma"/>
        </w:rPr>
        <w:t>calitatea</w:t>
      </w:r>
      <w:proofErr w:type="spellEnd"/>
      <w:r w:rsidRPr="002321E4">
        <w:rPr>
          <w:rFonts w:ascii="Tahoma" w:hAnsi="Tahoma" w:cs="Tahoma"/>
        </w:rPr>
        <w:t xml:space="preserve"> de </w:t>
      </w:r>
      <w:proofErr w:type="spellStart"/>
      <w:r w:rsidRPr="002321E4">
        <w:rPr>
          <w:rFonts w:ascii="Tahoma" w:hAnsi="Tahoma" w:cs="Tahoma"/>
        </w:rPr>
        <w:t>reprezentant</w:t>
      </w:r>
      <w:proofErr w:type="spellEnd"/>
      <w:r w:rsidRPr="002321E4">
        <w:rPr>
          <w:rFonts w:ascii="Tahoma" w:hAnsi="Tahoma" w:cs="Tahoma"/>
        </w:rPr>
        <w:t xml:space="preserve"> legal al </w:t>
      </w:r>
      <w:proofErr w:type="spellStart"/>
      <w:r w:rsidRPr="002321E4">
        <w:rPr>
          <w:rFonts w:ascii="Tahoma" w:hAnsi="Tahoma" w:cs="Tahoma"/>
        </w:rPr>
        <w:t>acestora</w:t>
      </w:r>
      <w:proofErr w:type="spellEnd"/>
      <w:r w:rsidRPr="002321E4">
        <w:rPr>
          <w:rFonts w:ascii="Tahoma" w:hAnsi="Tahoma" w:cs="Tahoma"/>
        </w:rPr>
        <w:t xml:space="preserve">, la </w:t>
      </w:r>
      <w:proofErr w:type="spellStart"/>
      <w:r w:rsidRPr="002321E4">
        <w:rPr>
          <w:rFonts w:ascii="Tahoma" w:hAnsi="Tahoma" w:cs="Tahoma"/>
        </w:rPr>
        <w:t>sediul</w:t>
      </w:r>
      <w:proofErr w:type="spellEnd"/>
      <w:r w:rsidRPr="002321E4">
        <w:rPr>
          <w:rFonts w:ascii="Tahoma" w:hAnsi="Tahoma" w:cs="Tahoma"/>
        </w:rPr>
        <w:t xml:space="preserve"> </w:t>
      </w:r>
      <w:proofErr w:type="spellStart"/>
      <w:r w:rsidRPr="002321E4">
        <w:rPr>
          <w:rFonts w:ascii="Tahoma" w:hAnsi="Tahoma" w:cs="Tahoma"/>
        </w:rPr>
        <w:t>societăţii</w:t>
      </w:r>
      <w:proofErr w:type="spellEnd"/>
      <w:r w:rsidRPr="002321E4">
        <w:rPr>
          <w:rFonts w:ascii="Tahoma" w:hAnsi="Tahoma" w:cs="Tahoma"/>
        </w:rPr>
        <w:t xml:space="preserve">, cu </w:t>
      </w:r>
      <w:proofErr w:type="spellStart"/>
      <w:r w:rsidRPr="002321E4">
        <w:rPr>
          <w:rFonts w:ascii="Tahoma" w:hAnsi="Tahoma" w:cs="Tahoma"/>
        </w:rPr>
        <w:t>menţiunea</w:t>
      </w:r>
      <w:proofErr w:type="spellEnd"/>
      <w:r w:rsidRPr="002321E4">
        <w:rPr>
          <w:rFonts w:ascii="Tahoma" w:hAnsi="Tahoma" w:cs="Tahoma"/>
        </w:rPr>
        <w:t xml:space="preserve"> </w:t>
      </w:r>
      <w:proofErr w:type="spellStart"/>
      <w:r w:rsidRPr="002321E4">
        <w:rPr>
          <w:rFonts w:ascii="Tahoma" w:hAnsi="Tahoma" w:cs="Tahoma"/>
        </w:rPr>
        <w:t>scris</w:t>
      </w:r>
      <w:proofErr w:type="spellEnd"/>
      <w:r w:rsidRPr="002321E4">
        <w:rPr>
          <w:rFonts w:ascii="Tahoma" w:hAnsi="Tahoma" w:cs="Tahoma"/>
        </w:rPr>
        <w:t xml:space="preserve"> </w:t>
      </w:r>
      <w:proofErr w:type="spellStart"/>
      <w:r w:rsidRPr="002321E4">
        <w:rPr>
          <w:rFonts w:ascii="Tahoma" w:hAnsi="Tahoma" w:cs="Tahoma"/>
        </w:rPr>
        <w:t>clar</w:t>
      </w:r>
      <w:proofErr w:type="spellEnd"/>
      <w:r w:rsidRPr="002321E4">
        <w:rPr>
          <w:rFonts w:ascii="Tahoma" w:hAnsi="Tahoma" w:cs="Tahoma"/>
        </w:rPr>
        <w:t>, cu majuscule</w:t>
      </w:r>
      <w:r w:rsidRPr="002321E4">
        <w:rPr>
          <w:rFonts w:ascii="Tahoma" w:hAnsi="Tahoma" w:cs="Tahoma"/>
          <w:b/>
          <w:bCs/>
        </w:rPr>
        <w:t>: „PENTRU ADUNAREA GENERALĂ EXTRAORDINARĂ A ACŢIONARILOR DIN DATA DE 26/27.11.2020.”</w:t>
      </w:r>
      <w:r w:rsidRPr="002321E4">
        <w:rPr>
          <w:rFonts w:ascii="Tahoma" w:hAnsi="Tahoma" w:cs="Tahoma"/>
        </w:rPr>
        <w:t xml:space="preserve"> </w:t>
      </w:r>
    </w:p>
    <w:p w14:paraId="3FE5DBEB" w14:textId="77777777" w:rsidR="000A7605" w:rsidRPr="002321E4" w:rsidRDefault="000A7605" w:rsidP="000A7605">
      <w:pPr>
        <w:ind w:firstLine="720"/>
        <w:jc w:val="both"/>
        <w:rPr>
          <w:rFonts w:ascii="Tahoma" w:hAnsi="Tahoma" w:cs="Tahoma"/>
        </w:rPr>
      </w:pPr>
      <w:r w:rsidRPr="002321E4">
        <w:rPr>
          <w:rFonts w:ascii="Tahoma" w:hAnsi="Tahoma" w:cs="Tahoma"/>
        </w:rPr>
        <w:t xml:space="preserve">La </w:t>
      </w:r>
      <w:proofErr w:type="spellStart"/>
      <w:r w:rsidRPr="002321E4">
        <w:rPr>
          <w:rFonts w:ascii="Tahoma" w:hAnsi="Tahoma" w:cs="Tahoma"/>
        </w:rPr>
        <w:t>adunările</w:t>
      </w:r>
      <w:proofErr w:type="spellEnd"/>
      <w:r w:rsidRPr="002321E4">
        <w:rPr>
          <w:rFonts w:ascii="Tahoma" w:hAnsi="Tahoma" w:cs="Tahoma"/>
        </w:rPr>
        <w:t xml:space="preserve"> </w:t>
      </w:r>
      <w:proofErr w:type="spellStart"/>
      <w:r w:rsidRPr="002321E4">
        <w:rPr>
          <w:rFonts w:ascii="Tahoma" w:hAnsi="Tahoma" w:cs="Tahoma"/>
        </w:rPr>
        <w:t>generale</w:t>
      </w:r>
      <w:proofErr w:type="spellEnd"/>
      <w:r w:rsidRPr="002321E4">
        <w:rPr>
          <w:rFonts w:ascii="Tahoma" w:hAnsi="Tahoma" w:cs="Tahoma"/>
        </w:rPr>
        <w:t xml:space="preserve"> sunt </w:t>
      </w:r>
      <w:proofErr w:type="spellStart"/>
      <w:r w:rsidRPr="002321E4">
        <w:rPr>
          <w:rFonts w:ascii="Tahoma" w:hAnsi="Tahoma" w:cs="Tahoma"/>
        </w:rPr>
        <w:t>îndreptaţiţi</w:t>
      </w:r>
      <w:proofErr w:type="spellEnd"/>
      <w:r w:rsidRPr="002321E4">
        <w:rPr>
          <w:rFonts w:ascii="Tahoma" w:hAnsi="Tahoma" w:cs="Tahoma"/>
        </w:rPr>
        <w:t xml:space="preserve"> </w:t>
      </w:r>
      <w:proofErr w:type="spellStart"/>
      <w:r w:rsidRPr="002321E4">
        <w:rPr>
          <w:rFonts w:ascii="Tahoma" w:hAnsi="Tahoma" w:cs="Tahoma"/>
        </w:rPr>
        <w:t>să</w:t>
      </w:r>
      <w:proofErr w:type="spellEnd"/>
      <w:r w:rsidRPr="002321E4">
        <w:rPr>
          <w:rFonts w:ascii="Tahoma" w:hAnsi="Tahoma" w:cs="Tahoma"/>
        </w:rPr>
        <w:t xml:space="preserve"> </w:t>
      </w:r>
      <w:proofErr w:type="spellStart"/>
      <w:r w:rsidRPr="002321E4">
        <w:rPr>
          <w:rFonts w:ascii="Tahoma" w:hAnsi="Tahoma" w:cs="Tahoma"/>
        </w:rPr>
        <w:t>participe</w:t>
      </w:r>
      <w:proofErr w:type="spellEnd"/>
      <w:r w:rsidRPr="002321E4">
        <w:rPr>
          <w:rFonts w:ascii="Tahoma" w:hAnsi="Tahoma" w:cs="Tahoma"/>
        </w:rPr>
        <w:t xml:space="preserve"> </w:t>
      </w:r>
      <w:proofErr w:type="spellStart"/>
      <w:r w:rsidRPr="002321E4">
        <w:rPr>
          <w:rFonts w:ascii="Tahoma" w:hAnsi="Tahoma" w:cs="Tahoma"/>
        </w:rPr>
        <w:t>şi</w:t>
      </w:r>
      <w:proofErr w:type="spellEnd"/>
      <w:r w:rsidRPr="002321E4">
        <w:rPr>
          <w:rFonts w:ascii="Tahoma" w:hAnsi="Tahoma" w:cs="Tahoma"/>
        </w:rPr>
        <w:t xml:space="preserve"> </w:t>
      </w:r>
      <w:proofErr w:type="spellStart"/>
      <w:r w:rsidRPr="002321E4">
        <w:rPr>
          <w:rFonts w:ascii="Tahoma" w:hAnsi="Tahoma" w:cs="Tahoma"/>
        </w:rPr>
        <w:t>îşi</w:t>
      </w:r>
      <w:proofErr w:type="spellEnd"/>
      <w:r w:rsidRPr="002321E4">
        <w:rPr>
          <w:rFonts w:ascii="Tahoma" w:hAnsi="Tahoma" w:cs="Tahoma"/>
        </w:rPr>
        <w:t xml:space="preserve"> pot </w:t>
      </w:r>
      <w:proofErr w:type="spellStart"/>
      <w:r w:rsidRPr="002321E4">
        <w:rPr>
          <w:rFonts w:ascii="Tahoma" w:hAnsi="Tahoma" w:cs="Tahoma"/>
        </w:rPr>
        <w:t>exercita</w:t>
      </w:r>
      <w:proofErr w:type="spellEnd"/>
      <w:r w:rsidRPr="002321E4">
        <w:rPr>
          <w:rFonts w:ascii="Tahoma" w:hAnsi="Tahoma" w:cs="Tahoma"/>
        </w:rPr>
        <w:t xml:space="preserve"> </w:t>
      </w:r>
      <w:proofErr w:type="spellStart"/>
      <w:r w:rsidRPr="002321E4">
        <w:rPr>
          <w:rFonts w:ascii="Tahoma" w:hAnsi="Tahoma" w:cs="Tahoma"/>
        </w:rPr>
        <w:t>dreptul</w:t>
      </w:r>
      <w:proofErr w:type="spellEnd"/>
      <w:r w:rsidRPr="002321E4">
        <w:rPr>
          <w:rFonts w:ascii="Tahoma" w:hAnsi="Tahoma" w:cs="Tahoma"/>
        </w:rPr>
        <w:t xml:space="preserve"> de </w:t>
      </w:r>
      <w:proofErr w:type="spellStart"/>
      <w:r w:rsidRPr="002321E4">
        <w:rPr>
          <w:rFonts w:ascii="Tahoma" w:hAnsi="Tahoma" w:cs="Tahoma"/>
        </w:rPr>
        <w:t>vot</w:t>
      </w:r>
      <w:proofErr w:type="spellEnd"/>
      <w:r w:rsidRPr="002321E4">
        <w:rPr>
          <w:rFonts w:ascii="Tahoma" w:hAnsi="Tahoma" w:cs="Tahoma"/>
        </w:rPr>
        <w:t xml:space="preserve"> </w:t>
      </w:r>
      <w:proofErr w:type="spellStart"/>
      <w:r w:rsidRPr="002321E4">
        <w:rPr>
          <w:rFonts w:ascii="Tahoma" w:hAnsi="Tahoma" w:cs="Tahoma"/>
        </w:rPr>
        <w:t>numai</w:t>
      </w:r>
      <w:proofErr w:type="spellEnd"/>
      <w:r w:rsidRPr="002321E4">
        <w:rPr>
          <w:rFonts w:ascii="Tahoma" w:hAnsi="Tahoma" w:cs="Tahoma"/>
        </w:rPr>
        <w:t xml:space="preserve"> </w:t>
      </w:r>
      <w:proofErr w:type="spellStart"/>
      <w:r w:rsidRPr="002321E4">
        <w:rPr>
          <w:rFonts w:ascii="Tahoma" w:hAnsi="Tahoma" w:cs="Tahoma"/>
        </w:rPr>
        <w:t>acţionarii</w:t>
      </w:r>
      <w:proofErr w:type="spellEnd"/>
      <w:r w:rsidRPr="002321E4">
        <w:rPr>
          <w:rFonts w:ascii="Tahoma" w:hAnsi="Tahoma" w:cs="Tahoma"/>
        </w:rPr>
        <w:t xml:space="preserve"> </w:t>
      </w:r>
      <w:proofErr w:type="spellStart"/>
      <w:r w:rsidRPr="002321E4">
        <w:rPr>
          <w:rFonts w:ascii="Tahoma" w:hAnsi="Tahoma" w:cs="Tahoma"/>
        </w:rPr>
        <w:t>înregistraţi</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w:t>
      </w:r>
      <w:proofErr w:type="spellStart"/>
      <w:r w:rsidRPr="002321E4">
        <w:rPr>
          <w:rFonts w:ascii="Tahoma" w:hAnsi="Tahoma" w:cs="Tahoma"/>
        </w:rPr>
        <w:t>Registrul</w:t>
      </w:r>
      <w:proofErr w:type="spellEnd"/>
      <w:r w:rsidRPr="002321E4">
        <w:rPr>
          <w:rFonts w:ascii="Tahoma" w:hAnsi="Tahoma" w:cs="Tahoma"/>
        </w:rPr>
        <w:t xml:space="preserve"> </w:t>
      </w:r>
      <w:proofErr w:type="spellStart"/>
      <w:r w:rsidRPr="002321E4">
        <w:rPr>
          <w:rFonts w:ascii="Tahoma" w:hAnsi="Tahoma" w:cs="Tahoma"/>
        </w:rPr>
        <w:t>Acţionarilor</w:t>
      </w:r>
      <w:proofErr w:type="spellEnd"/>
      <w:r w:rsidRPr="002321E4">
        <w:rPr>
          <w:rFonts w:ascii="Tahoma" w:hAnsi="Tahoma" w:cs="Tahoma"/>
        </w:rPr>
        <w:t xml:space="preserve"> </w:t>
      </w:r>
      <w:proofErr w:type="spellStart"/>
      <w:r w:rsidRPr="002321E4">
        <w:rPr>
          <w:rFonts w:ascii="Tahoma" w:hAnsi="Tahoma" w:cs="Tahoma"/>
        </w:rPr>
        <w:t>societăţii</w:t>
      </w:r>
      <w:proofErr w:type="spellEnd"/>
      <w:r w:rsidRPr="002321E4">
        <w:rPr>
          <w:rFonts w:ascii="Tahoma" w:hAnsi="Tahoma" w:cs="Tahoma"/>
        </w:rPr>
        <w:t xml:space="preserve"> la data de </w:t>
      </w:r>
      <w:proofErr w:type="spellStart"/>
      <w:r w:rsidRPr="002321E4">
        <w:rPr>
          <w:rFonts w:ascii="Tahoma" w:hAnsi="Tahoma" w:cs="Tahoma"/>
        </w:rPr>
        <w:t>referinţă</w:t>
      </w:r>
      <w:proofErr w:type="spellEnd"/>
      <w:r w:rsidRPr="002321E4">
        <w:rPr>
          <w:rFonts w:ascii="Tahoma" w:hAnsi="Tahoma" w:cs="Tahoma"/>
        </w:rPr>
        <w:t>, personal (</w:t>
      </w:r>
      <w:proofErr w:type="spellStart"/>
      <w:r w:rsidRPr="002321E4">
        <w:rPr>
          <w:rFonts w:ascii="Tahoma" w:hAnsi="Tahoma" w:cs="Tahoma"/>
        </w:rPr>
        <w:t>sau</w:t>
      </w:r>
      <w:proofErr w:type="spellEnd"/>
      <w:r w:rsidRPr="002321E4">
        <w:rPr>
          <w:rFonts w:ascii="Tahoma" w:hAnsi="Tahoma" w:cs="Tahoma"/>
        </w:rPr>
        <w:t xml:space="preserve"> </w:t>
      </w:r>
      <w:proofErr w:type="spellStart"/>
      <w:r w:rsidRPr="002321E4">
        <w:rPr>
          <w:rFonts w:ascii="Tahoma" w:hAnsi="Tahoma" w:cs="Tahoma"/>
        </w:rPr>
        <w:t>prin</w:t>
      </w:r>
      <w:proofErr w:type="spellEnd"/>
      <w:r w:rsidRPr="002321E4">
        <w:rPr>
          <w:rFonts w:ascii="Tahoma" w:hAnsi="Tahoma" w:cs="Tahoma"/>
        </w:rPr>
        <w:t xml:space="preserve"> </w:t>
      </w:r>
      <w:proofErr w:type="spellStart"/>
      <w:r w:rsidRPr="002321E4">
        <w:rPr>
          <w:rFonts w:ascii="Tahoma" w:hAnsi="Tahoma" w:cs="Tahoma"/>
        </w:rPr>
        <w:t>reprezentanţii</w:t>
      </w:r>
      <w:proofErr w:type="spellEnd"/>
      <w:r w:rsidRPr="002321E4">
        <w:rPr>
          <w:rFonts w:ascii="Tahoma" w:hAnsi="Tahoma" w:cs="Tahoma"/>
        </w:rPr>
        <w:t xml:space="preserve"> </w:t>
      </w:r>
      <w:proofErr w:type="spellStart"/>
      <w:r w:rsidRPr="002321E4">
        <w:rPr>
          <w:rFonts w:ascii="Tahoma" w:hAnsi="Tahoma" w:cs="Tahoma"/>
        </w:rPr>
        <w:t>legali</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w:t>
      </w:r>
      <w:proofErr w:type="spellStart"/>
      <w:r w:rsidRPr="002321E4">
        <w:rPr>
          <w:rFonts w:ascii="Tahoma" w:hAnsi="Tahoma" w:cs="Tahoma"/>
        </w:rPr>
        <w:t>cazul</w:t>
      </w:r>
      <w:proofErr w:type="spellEnd"/>
      <w:r w:rsidRPr="002321E4">
        <w:rPr>
          <w:rFonts w:ascii="Tahoma" w:hAnsi="Tahoma" w:cs="Tahoma"/>
        </w:rPr>
        <w:t xml:space="preserve"> </w:t>
      </w:r>
      <w:proofErr w:type="spellStart"/>
      <w:r w:rsidRPr="002321E4">
        <w:rPr>
          <w:rFonts w:ascii="Tahoma" w:hAnsi="Tahoma" w:cs="Tahoma"/>
        </w:rPr>
        <w:t>acţionarilor</w:t>
      </w:r>
      <w:proofErr w:type="spellEnd"/>
      <w:r w:rsidRPr="002321E4">
        <w:rPr>
          <w:rFonts w:ascii="Tahoma" w:hAnsi="Tahoma" w:cs="Tahoma"/>
        </w:rPr>
        <w:t xml:space="preserve"> </w:t>
      </w:r>
      <w:proofErr w:type="spellStart"/>
      <w:r w:rsidRPr="002321E4">
        <w:rPr>
          <w:rFonts w:ascii="Tahoma" w:hAnsi="Tahoma" w:cs="Tahoma"/>
        </w:rPr>
        <w:t>persoane</w:t>
      </w:r>
      <w:proofErr w:type="spellEnd"/>
      <w:r w:rsidRPr="002321E4">
        <w:rPr>
          <w:rFonts w:ascii="Tahoma" w:hAnsi="Tahoma" w:cs="Tahoma"/>
        </w:rPr>
        <w:t xml:space="preserve"> </w:t>
      </w:r>
      <w:proofErr w:type="spellStart"/>
      <w:r w:rsidRPr="002321E4">
        <w:rPr>
          <w:rFonts w:ascii="Tahoma" w:hAnsi="Tahoma" w:cs="Tahoma"/>
        </w:rPr>
        <w:t>juridice</w:t>
      </w:r>
      <w:proofErr w:type="spellEnd"/>
      <w:r w:rsidRPr="002321E4">
        <w:rPr>
          <w:rFonts w:ascii="Tahoma" w:hAnsi="Tahoma" w:cs="Tahoma"/>
        </w:rPr>
        <w:t xml:space="preserve">), </w:t>
      </w:r>
      <w:proofErr w:type="spellStart"/>
      <w:r w:rsidRPr="002321E4">
        <w:rPr>
          <w:rFonts w:ascii="Tahoma" w:hAnsi="Tahoma" w:cs="Tahoma"/>
        </w:rPr>
        <w:t>prin</w:t>
      </w:r>
      <w:proofErr w:type="spellEnd"/>
      <w:r w:rsidRPr="002321E4">
        <w:rPr>
          <w:rFonts w:ascii="Tahoma" w:hAnsi="Tahoma" w:cs="Tahoma"/>
        </w:rPr>
        <w:t xml:space="preserve"> </w:t>
      </w:r>
      <w:proofErr w:type="spellStart"/>
      <w:r w:rsidRPr="002321E4">
        <w:rPr>
          <w:rFonts w:ascii="Tahoma" w:hAnsi="Tahoma" w:cs="Tahoma"/>
        </w:rPr>
        <w:t>reprezentant</w:t>
      </w:r>
      <w:proofErr w:type="spellEnd"/>
      <w:r w:rsidRPr="002321E4">
        <w:rPr>
          <w:rFonts w:ascii="Tahoma" w:hAnsi="Tahoma" w:cs="Tahoma"/>
        </w:rPr>
        <w:t xml:space="preserve">, pe </w:t>
      </w:r>
      <w:proofErr w:type="spellStart"/>
      <w:r w:rsidRPr="002321E4">
        <w:rPr>
          <w:rFonts w:ascii="Tahoma" w:hAnsi="Tahoma" w:cs="Tahoma"/>
        </w:rPr>
        <w:t>bază</w:t>
      </w:r>
      <w:proofErr w:type="spellEnd"/>
      <w:r w:rsidRPr="002321E4">
        <w:rPr>
          <w:rFonts w:ascii="Tahoma" w:hAnsi="Tahoma" w:cs="Tahoma"/>
        </w:rPr>
        <w:t xml:space="preserve"> de </w:t>
      </w:r>
      <w:proofErr w:type="spellStart"/>
      <w:r w:rsidRPr="002321E4">
        <w:rPr>
          <w:rFonts w:ascii="Tahoma" w:hAnsi="Tahoma" w:cs="Tahoma"/>
        </w:rPr>
        <w:t>procura</w:t>
      </w:r>
      <w:proofErr w:type="spellEnd"/>
      <w:r w:rsidRPr="002321E4">
        <w:rPr>
          <w:rFonts w:ascii="Tahoma" w:hAnsi="Tahoma" w:cs="Tahoma"/>
        </w:rPr>
        <w:t xml:space="preserve"> (</w:t>
      </w:r>
      <w:proofErr w:type="spellStart"/>
      <w:r w:rsidRPr="002321E4">
        <w:rPr>
          <w:rFonts w:ascii="Tahoma" w:hAnsi="Tahoma" w:cs="Tahoma"/>
        </w:rPr>
        <w:t>împuternicire</w:t>
      </w:r>
      <w:proofErr w:type="spellEnd"/>
      <w:r w:rsidRPr="002321E4">
        <w:rPr>
          <w:rFonts w:ascii="Tahoma" w:hAnsi="Tahoma" w:cs="Tahoma"/>
        </w:rPr>
        <w:t xml:space="preserve">) </w:t>
      </w:r>
      <w:proofErr w:type="spellStart"/>
      <w:r w:rsidRPr="002321E4">
        <w:rPr>
          <w:rFonts w:ascii="Tahoma" w:hAnsi="Tahoma" w:cs="Tahoma"/>
        </w:rPr>
        <w:t>specială</w:t>
      </w:r>
      <w:proofErr w:type="spellEnd"/>
      <w:r w:rsidRPr="002321E4">
        <w:rPr>
          <w:rFonts w:ascii="Tahoma" w:hAnsi="Tahoma" w:cs="Tahoma"/>
        </w:rPr>
        <w:t xml:space="preserve"> </w:t>
      </w:r>
      <w:proofErr w:type="spellStart"/>
      <w:r w:rsidRPr="002321E4">
        <w:rPr>
          <w:rFonts w:ascii="Tahoma" w:hAnsi="Tahoma" w:cs="Tahoma"/>
        </w:rPr>
        <w:t>sau</w:t>
      </w:r>
      <w:proofErr w:type="spellEnd"/>
      <w:r w:rsidRPr="002321E4">
        <w:rPr>
          <w:rFonts w:ascii="Tahoma" w:hAnsi="Tahoma" w:cs="Tahoma"/>
        </w:rPr>
        <w:t xml:space="preserve"> </w:t>
      </w:r>
      <w:proofErr w:type="spellStart"/>
      <w:r w:rsidRPr="002321E4">
        <w:rPr>
          <w:rFonts w:ascii="Tahoma" w:hAnsi="Tahoma" w:cs="Tahoma"/>
        </w:rPr>
        <w:t>generală</w:t>
      </w:r>
      <w:proofErr w:type="spellEnd"/>
      <w:r w:rsidRPr="002321E4">
        <w:rPr>
          <w:rFonts w:ascii="Tahoma" w:hAnsi="Tahoma" w:cs="Tahoma"/>
        </w:rPr>
        <w:t xml:space="preserve">, </w:t>
      </w:r>
      <w:proofErr w:type="spellStart"/>
      <w:r w:rsidRPr="002321E4">
        <w:rPr>
          <w:rFonts w:ascii="Tahoma" w:hAnsi="Tahoma" w:cs="Tahoma"/>
        </w:rPr>
        <w:t>sau</w:t>
      </w:r>
      <w:proofErr w:type="spellEnd"/>
      <w:r w:rsidRPr="002321E4">
        <w:rPr>
          <w:rFonts w:ascii="Tahoma" w:hAnsi="Tahoma" w:cs="Tahoma"/>
        </w:rPr>
        <w:t xml:space="preserve"> </w:t>
      </w:r>
      <w:proofErr w:type="spellStart"/>
      <w:r w:rsidRPr="002321E4">
        <w:rPr>
          <w:rFonts w:ascii="Tahoma" w:hAnsi="Tahoma" w:cs="Tahoma"/>
        </w:rPr>
        <w:t>prin</w:t>
      </w:r>
      <w:proofErr w:type="spellEnd"/>
      <w:r w:rsidRPr="002321E4">
        <w:rPr>
          <w:rFonts w:ascii="Tahoma" w:hAnsi="Tahoma" w:cs="Tahoma"/>
        </w:rPr>
        <w:t xml:space="preserve"> </w:t>
      </w:r>
      <w:proofErr w:type="spellStart"/>
      <w:r w:rsidRPr="002321E4">
        <w:rPr>
          <w:rFonts w:ascii="Tahoma" w:hAnsi="Tahoma" w:cs="Tahoma"/>
        </w:rPr>
        <w:t>corespondenţă</w:t>
      </w:r>
      <w:proofErr w:type="spellEnd"/>
      <w:r w:rsidRPr="002321E4">
        <w:rPr>
          <w:rFonts w:ascii="Tahoma" w:hAnsi="Tahoma" w:cs="Tahoma"/>
        </w:rPr>
        <w:t xml:space="preserve">, pe </w:t>
      </w:r>
      <w:proofErr w:type="spellStart"/>
      <w:r w:rsidRPr="002321E4">
        <w:rPr>
          <w:rFonts w:ascii="Tahoma" w:hAnsi="Tahoma" w:cs="Tahoma"/>
        </w:rPr>
        <w:t>bază</w:t>
      </w:r>
      <w:proofErr w:type="spellEnd"/>
      <w:r w:rsidRPr="002321E4">
        <w:rPr>
          <w:rFonts w:ascii="Tahoma" w:hAnsi="Tahoma" w:cs="Tahoma"/>
        </w:rPr>
        <w:t xml:space="preserve"> de </w:t>
      </w:r>
      <w:proofErr w:type="spellStart"/>
      <w:r w:rsidRPr="002321E4">
        <w:rPr>
          <w:rFonts w:ascii="Tahoma" w:hAnsi="Tahoma" w:cs="Tahoma"/>
        </w:rPr>
        <w:t>buletin</w:t>
      </w:r>
      <w:proofErr w:type="spellEnd"/>
      <w:r w:rsidRPr="002321E4">
        <w:rPr>
          <w:rFonts w:ascii="Tahoma" w:hAnsi="Tahoma" w:cs="Tahoma"/>
        </w:rPr>
        <w:t xml:space="preserve"> de </w:t>
      </w:r>
      <w:proofErr w:type="spellStart"/>
      <w:r w:rsidRPr="002321E4">
        <w:rPr>
          <w:rFonts w:ascii="Tahoma" w:hAnsi="Tahoma" w:cs="Tahoma"/>
        </w:rPr>
        <w:t>vot</w:t>
      </w:r>
      <w:proofErr w:type="spellEnd"/>
      <w:r w:rsidRPr="002321E4">
        <w:rPr>
          <w:rFonts w:ascii="Tahoma" w:hAnsi="Tahoma" w:cs="Tahoma"/>
        </w:rPr>
        <w:t xml:space="preserve"> </w:t>
      </w:r>
      <w:proofErr w:type="spellStart"/>
      <w:r w:rsidRPr="002321E4">
        <w:rPr>
          <w:rFonts w:ascii="Tahoma" w:hAnsi="Tahoma" w:cs="Tahoma"/>
        </w:rPr>
        <w:t>prin</w:t>
      </w:r>
      <w:proofErr w:type="spellEnd"/>
      <w:r w:rsidRPr="002321E4">
        <w:rPr>
          <w:rFonts w:ascii="Tahoma" w:hAnsi="Tahoma" w:cs="Tahoma"/>
        </w:rPr>
        <w:t xml:space="preserve"> </w:t>
      </w:r>
      <w:proofErr w:type="spellStart"/>
      <w:r w:rsidRPr="002321E4">
        <w:rPr>
          <w:rFonts w:ascii="Tahoma" w:hAnsi="Tahoma" w:cs="Tahoma"/>
        </w:rPr>
        <w:t>corespondenţă</w:t>
      </w:r>
      <w:proofErr w:type="spellEnd"/>
      <w:r w:rsidRPr="002321E4">
        <w:rPr>
          <w:rFonts w:ascii="Tahoma" w:hAnsi="Tahoma" w:cs="Tahoma"/>
        </w:rPr>
        <w:t>.</w:t>
      </w:r>
    </w:p>
    <w:p w14:paraId="70328B87" w14:textId="77777777" w:rsidR="000A7605" w:rsidRPr="002321E4" w:rsidRDefault="000A7605" w:rsidP="000A7605">
      <w:pPr>
        <w:ind w:firstLine="720"/>
        <w:jc w:val="both"/>
        <w:rPr>
          <w:rFonts w:ascii="Tahoma" w:hAnsi="Tahoma" w:cs="Tahoma"/>
        </w:rPr>
      </w:pPr>
      <w:proofErr w:type="spellStart"/>
      <w:r w:rsidRPr="002321E4">
        <w:rPr>
          <w:rFonts w:ascii="Tahoma" w:hAnsi="Tahoma" w:cs="Tahoma"/>
        </w:rPr>
        <w:t>Acţionarii</w:t>
      </w:r>
      <w:proofErr w:type="spellEnd"/>
      <w:r w:rsidRPr="002321E4">
        <w:rPr>
          <w:rFonts w:ascii="Tahoma" w:hAnsi="Tahoma" w:cs="Tahoma"/>
        </w:rPr>
        <w:t xml:space="preserve"> pot fi </w:t>
      </w:r>
      <w:proofErr w:type="spellStart"/>
      <w:r w:rsidRPr="002321E4">
        <w:rPr>
          <w:rFonts w:ascii="Tahoma" w:hAnsi="Tahoma" w:cs="Tahoma"/>
        </w:rPr>
        <w:t>reprezentaţi</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w:t>
      </w:r>
      <w:proofErr w:type="spellStart"/>
      <w:r w:rsidRPr="002321E4">
        <w:rPr>
          <w:rFonts w:ascii="Tahoma" w:hAnsi="Tahoma" w:cs="Tahoma"/>
        </w:rPr>
        <w:t>cadrul</w:t>
      </w:r>
      <w:proofErr w:type="spellEnd"/>
      <w:r w:rsidRPr="002321E4">
        <w:rPr>
          <w:rFonts w:ascii="Tahoma" w:hAnsi="Tahoma" w:cs="Tahoma"/>
        </w:rPr>
        <w:t xml:space="preserve"> </w:t>
      </w:r>
      <w:proofErr w:type="spellStart"/>
      <w:r w:rsidRPr="002321E4">
        <w:rPr>
          <w:rFonts w:ascii="Tahoma" w:hAnsi="Tahoma" w:cs="Tahoma"/>
        </w:rPr>
        <w:t>adunărilor</w:t>
      </w:r>
      <w:proofErr w:type="spellEnd"/>
      <w:r w:rsidRPr="002321E4">
        <w:rPr>
          <w:rFonts w:ascii="Tahoma" w:hAnsi="Tahoma" w:cs="Tahoma"/>
        </w:rPr>
        <w:t xml:space="preserve"> </w:t>
      </w:r>
      <w:proofErr w:type="spellStart"/>
      <w:r w:rsidRPr="002321E4">
        <w:rPr>
          <w:rFonts w:ascii="Tahoma" w:hAnsi="Tahoma" w:cs="Tahoma"/>
        </w:rPr>
        <w:t>generale</w:t>
      </w:r>
      <w:proofErr w:type="spellEnd"/>
      <w:r w:rsidRPr="002321E4">
        <w:rPr>
          <w:rFonts w:ascii="Tahoma" w:hAnsi="Tahoma" w:cs="Tahoma"/>
        </w:rPr>
        <w:t xml:space="preserve"> </w:t>
      </w:r>
      <w:proofErr w:type="spellStart"/>
      <w:r w:rsidRPr="002321E4">
        <w:rPr>
          <w:rFonts w:ascii="Tahoma" w:hAnsi="Tahoma" w:cs="Tahoma"/>
        </w:rPr>
        <w:t>prin</w:t>
      </w:r>
      <w:proofErr w:type="spellEnd"/>
      <w:r w:rsidRPr="002321E4">
        <w:rPr>
          <w:rFonts w:ascii="Tahoma" w:hAnsi="Tahoma" w:cs="Tahoma"/>
        </w:rPr>
        <w:t xml:space="preserve"> </w:t>
      </w:r>
      <w:proofErr w:type="spellStart"/>
      <w:r w:rsidRPr="002321E4">
        <w:rPr>
          <w:rFonts w:ascii="Tahoma" w:hAnsi="Tahoma" w:cs="Tahoma"/>
        </w:rPr>
        <w:t>alte</w:t>
      </w:r>
      <w:proofErr w:type="spellEnd"/>
      <w:r w:rsidRPr="002321E4">
        <w:rPr>
          <w:rFonts w:ascii="Tahoma" w:hAnsi="Tahoma" w:cs="Tahoma"/>
        </w:rPr>
        <w:t xml:space="preserve"> </w:t>
      </w:r>
      <w:proofErr w:type="spellStart"/>
      <w:r w:rsidRPr="002321E4">
        <w:rPr>
          <w:rFonts w:ascii="Tahoma" w:hAnsi="Tahoma" w:cs="Tahoma"/>
        </w:rPr>
        <w:t>persoane</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w:t>
      </w:r>
      <w:proofErr w:type="spellStart"/>
      <w:r w:rsidRPr="002321E4">
        <w:rPr>
          <w:rFonts w:ascii="Tahoma" w:hAnsi="Tahoma" w:cs="Tahoma"/>
        </w:rPr>
        <w:t>baza</w:t>
      </w:r>
      <w:proofErr w:type="spellEnd"/>
      <w:r w:rsidRPr="002321E4">
        <w:rPr>
          <w:rFonts w:ascii="Tahoma" w:hAnsi="Tahoma" w:cs="Tahoma"/>
        </w:rPr>
        <w:t xml:space="preserve"> </w:t>
      </w:r>
      <w:proofErr w:type="spellStart"/>
      <w:r w:rsidRPr="002321E4">
        <w:rPr>
          <w:rFonts w:ascii="Tahoma" w:hAnsi="Tahoma" w:cs="Tahoma"/>
        </w:rPr>
        <w:t>unei</w:t>
      </w:r>
      <w:proofErr w:type="spellEnd"/>
      <w:r w:rsidRPr="002321E4">
        <w:rPr>
          <w:rFonts w:ascii="Tahoma" w:hAnsi="Tahoma" w:cs="Tahoma"/>
        </w:rPr>
        <w:t xml:space="preserve"> </w:t>
      </w:r>
      <w:proofErr w:type="spellStart"/>
      <w:r w:rsidRPr="002321E4">
        <w:rPr>
          <w:rFonts w:ascii="Tahoma" w:hAnsi="Tahoma" w:cs="Tahoma"/>
        </w:rPr>
        <w:t>procuri</w:t>
      </w:r>
      <w:proofErr w:type="spellEnd"/>
      <w:r w:rsidRPr="002321E4">
        <w:rPr>
          <w:rFonts w:ascii="Tahoma" w:hAnsi="Tahoma" w:cs="Tahoma"/>
        </w:rPr>
        <w:t xml:space="preserve"> </w:t>
      </w:r>
      <w:proofErr w:type="spellStart"/>
      <w:r w:rsidRPr="002321E4">
        <w:rPr>
          <w:rFonts w:ascii="Tahoma" w:hAnsi="Tahoma" w:cs="Tahoma"/>
        </w:rPr>
        <w:t>speciale</w:t>
      </w:r>
      <w:proofErr w:type="spellEnd"/>
      <w:r w:rsidRPr="002321E4">
        <w:rPr>
          <w:rFonts w:ascii="Tahoma" w:hAnsi="Tahoma" w:cs="Tahoma"/>
        </w:rPr>
        <w:t xml:space="preserve"> </w:t>
      </w:r>
      <w:proofErr w:type="spellStart"/>
      <w:r w:rsidRPr="002321E4">
        <w:rPr>
          <w:rFonts w:ascii="Tahoma" w:hAnsi="Tahoma" w:cs="Tahoma"/>
        </w:rPr>
        <w:t>sau</w:t>
      </w:r>
      <w:proofErr w:type="spellEnd"/>
      <w:r w:rsidRPr="002321E4">
        <w:rPr>
          <w:rFonts w:ascii="Tahoma" w:hAnsi="Tahoma" w:cs="Tahoma"/>
        </w:rPr>
        <w:t xml:space="preserve"> a </w:t>
      </w:r>
      <w:proofErr w:type="spellStart"/>
      <w:r w:rsidRPr="002321E4">
        <w:rPr>
          <w:rFonts w:ascii="Tahoma" w:hAnsi="Tahoma" w:cs="Tahoma"/>
        </w:rPr>
        <w:t>unei</w:t>
      </w:r>
      <w:proofErr w:type="spellEnd"/>
      <w:r w:rsidRPr="002321E4">
        <w:rPr>
          <w:rFonts w:ascii="Tahoma" w:hAnsi="Tahoma" w:cs="Tahoma"/>
        </w:rPr>
        <w:t xml:space="preserve"> </w:t>
      </w:r>
      <w:proofErr w:type="spellStart"/>
      <w:r w:rsidRPr="002321E4">
        <w:rPr>
          <w:rFonts w:ascii="Tahoma" w:hAnsi="Tahoma" w:cs="Tahoma"/>
        </w:rPr>
        <w:t>procuri</w:t>
      </w:r>
      <w:proofErr w:type="spellEnd"/>
      <w:r w:rsidRPr="002321E4">
        <w:rPr>
          <w:rFonts w:ascii="Tahoma" w:hAnsi="Tahoma" w:cs="Tahoma"/>
        </w:rPr>
        <w:t xml:space="preserve"> (</w:t>
      </w:r>
      <w:proofErr w:type="spellStart"/>
      <w:r w:rsidRPr="002321E4">
        <w:rPr>
          <w:rFonts w:ascii="Tahoma" w:hAnsi="Tahoma" w:cs="Tahoma"/>
        </w:rPr>
        <w:t>împuterniciri</w:t>
      </w:r>
      <w:proofErr w:type="spellEnd"/>
      <w:r w:rsidRPr="002321E4">
        <w:rPr>
          <w:rFonts w:ascii="Tahoma" w:hAnsi="Tahoma" w:cs="Tahoma"/>
        </w:rPr>
        <w:t xml:space="preserve">) </w:t>
      </w:r>
      <w:proofErr w:type="spellStart"/>
      <w:r w:rsidRPr="002321E4">
        <w:rPr>
          <w:rFonts w:ascii="Tahoma" w:hAnsi="Tahoma" w:cs="Tahoma"/>
        </w:rPr>
        <w:t>generale</w:t>
      </w:r>
      <w:proofErr w:type="spellEnd"/>
      <w:r w:rsidRPr="002321E4">
        <w:rPr>
          <w:rFonts w:ascii="Tahoma" w:hAnsi="Tahoma" w:cs="Tahoma"/>
        </w:rPr>
        <w:t xml:space="preserve">. </w:t>
      </w:r>
    </w:p>
    <w:p w14:paraId="5E1FACFB" w14:textId="77777777" w:rsidR="000A7605" w:rsidRPr="002321E4" w:rsidRDefault="000A7605" w:rsidP="000A7605">
      <w:pPr>
        <w:jc w:val="both"/>
        <w:rPr>
          <w:rFonts w:ascii="Tahoma" w:hAnsi="Tahoma" w:cs="Tahoma"/>
        </w:rPr>
      </w:pPr>
      <w:r w:rsidRPr="002321E4">
        <w:rPr>
          <w:rFonts w:ascii="Tahoma" w:hAnsi="Tahoma" w:cs="Tahoma"/>
        </w:rPr>
        <w:tab/>
      </w:r>
      <w:proofErr w:type="spellStart"/>
      <w:r w:rsidRPr="002321E4">
        <w:rPr>
          <w:rFonts w:ascii="Tahoma" w:hAnsi="Tahoma" w:cs="Tahoma"/>
        </w:rPr>
        <w:t>Formularele</w:t>
      </w:r>
      <w:proofErr w:type="spellEnd"/>
      <w:r w:rsidRPr="002321E4">
        <w:rPr>
          <w:rFonts w:ascii="Tahoma" w:hAnsi="Tahoma" w:cs="Tahoma"/>
        </w:rPr>
        <w:t xml:space="preserve"> de </w:t>
      </w:r>
      <w:proofErr w:type="spellStart"/>
      <w:r w:rsidRPr="002321E4">
        <w:rPr>
          <w:rFonts w:ascii="Tahoma" w:hAnsi="Tahoma" w:cs="Tahoma"/>
        </w:rPr>
        <w:t>procură</w:t>
      </w:r>
      <w:proofErr w:type="spellEnd"/>
      <w:r w:rsidRPr="002321E4">
        <w:rPr>
          <w:rFonts w:ascii="Tahoma" w:hAnsi="Tahoma" w:cs="Tahoma"/>
        </w:rPr>
        <w:t xml:space="preserve"> </w:t>
      </w:r>
      <w:proofErr w:type="spellStart"/>
      <w:r w:rsidRPr="002321E4">
        <w:rPr>
          <w:rFonts w:ascii="Tahoma" w:hAnsi="Tahoma" w:cs="Tahoma"/>
        </w:rPr>
        <w:t>specială</w:t>
      </w:r>
      <w:proofErr w:type="spellEnd"/>
      <w:r w:rsidRPr="002321E4">
        <w:rPr>
          <w:rFonts w:ascii="Tahoma" w:hAnsi="Tahoma" w:cs="Tahoma"/>
        </w:rPr>
        <w:t xml:space="preserve">, se pot </w:t>
      </w:r>
      <w:proofErr w:type="spellStart"/>
      <w:r w:rsidRPr="002321E4">
        <w:rPr>
          <w:rFonts w:ascii="Tahoma" w:hAnsi="Tahoma" w:cs="Tahoma"/>
        </w:rPr>
        <w:t>obţine</w:t>
      </w:r>
      <w:proofErr w:type="spellEnd"/>
      <w:r w:rsidRPr="002321E4">
        <w:rPr>
          <w:rFonts w:ascii="Tahoma" w:hAnsi="Tahoma" w:cs="Tahoma"/>
        </w:rPr>
        <w:t xml:space="preserve"> de la </w:t>
      </w:r>
      <w:proofErr w:type="spellStart"/>
      <w:r w:rsidRPr="002321E4">
        <w:rPr>
          <w:rFonts w:ascii="Tahoma" w:hAnsi="Tahoma" w:cs="Tahoma"/>
        </w:rPr>
        <w:t>sediul</w:t>
      </w:r>
      <w:proofErr w:type="spellEnd"/>
      <w:r w:rsidRPr="002321E4">
        <w:rPr>
          <w:rFonts w:ascii="Tahoma" w:hAnsi="Tahoma" w:cs="Tahoma"/>
        </w:rPr>
        <w:t xml:space="preserve"> </w:t>
      </w:r>
      <w:proofErr w:type="spellStart"/>
      <w:r w:rsidRPr="002321E4">
        <w:rPr>
          <w:rFonts w:ascii="Tahoma" w:hAnsi="Tahoma" w:cs="Tahoma"/>
        </w:rPr>
        <w:t>societăţii</w:t>
      </w:r>
      <w:proofErr w:type="spellEnd"/>
      <w:r w:rsidRPr="002321E4">
        <w:rPr>
          <w:rFonts w:ascii="Tahoma" w:hAnsi="Tahoma" w:cs="Tahoma"/>
        </w:rPr>
        <w:t xml:space="preserve"> </w:t>
      </w:r>
      <w:proofErr w:type="spellStart"/>
      <w:r w:rsidRPr="002321E4">
        <w:rPr>
          <w:rFonts w:ascii="Tahoma" w:hAnsi="Tahoma" w:cs="Tahoma"/>
        </w:rPr>
        <w:t>sau</w:t>
      </w:r>
      <w:proofErr w:type="spellEnd"/>
      <w:r w:rsidRPr="002321E4">
        <w:rPr>
          <w:rFonts w:ascii="Tahoma" w:hAnsi="Tahoma" w:cs="Tahoma"/>
        </w:rPr>
        <w:t xml:space="preserve"> se pot </w:t>
      </w:r>
      <w:proofErr w:type="spellStart"/>
      <w:r w:rsidRPr="002321E4">
        <w:rPr>
          <w:rFonts w:ascii="Tahoma" w:hAnsi="Tahoma" w:cs="Tahoma"/>
        </w:rPr>
        <w:t>descărca</w:t>
      </w:r>
      <w:proofErr w:type="spellEnd"/>
      <w:r w:rsidRPr="002321E4">
        <w:rPr>
          <w:rFonts w:ascii="Tahoma" w:hAnsi="Tahoma" w:cs="Tahoma"/>
        </w:rPr>
        <w:t xml:space="preserve"> de pe website-ul </w:t>
      </w:r>
      <w:proofErr w:type="spellStart"/>
      <w:r w:rsidRPr="002321E4">
        <w:rPr>
          <w:rFonts w:ascii="Tahoma" w:hAnsi="Tahoma" w:cs="Tahoma"/>
        </w:rPr>
        <w:t>societăţii</w:t>
      </w:r>
      <w:proofErr w:type="spellEnd"/>
      <w:r w:rsidRPr="002321E4">
        <w:rPr>
          <w:rFonts w:ascii="Tahoma" w:hAnsi="Tahoma" w:cs="Tahoma"/>
        </w:rPr>
        <w:t xml:space="preserve"> </w:t>
      </w:r>
      <w:proofErr w:type="spellStart"/>
      <w:r w:rsidRPr="002321E4">
        <w:rPr>
          <w:rFonts w:ascii="Tahoma" w:hAnsi="Tahoma" w:cs="Tahoma"/>
        </w:rPr>
        <w:t>începând</w:t>
      </w:r>
      <w:proofErr w:type="spellEnd"/>
      <w:r w:rsidRPr="002321E4">
        <w:rPr>
          <w:rFonts w:ascii="Tahoma" w:hAnsi="Tahoma" w:cs="Tahoma"/>
        </w:rPr>
        <w:t xml:space="preserve"> cu data de</w:t>
      </w:r>
      <w:r w:rsidRPr="002321E4">
        <w:rPr>
          <w:rFonts w:ascii="Tahoma" w:hAnsi="Tahoma" w:cs="Tahoma"/>
          <w:bCs/>
        </w:rPr>
        <w:t xml:space="preserve"> </w:t>
      </w:r>
      <w:r w:rsidRPr="002321E4">
        <w:rPr>
          <w:rFonts w:ascii="Tahoma" w:hAnsi="Tahoma" w:cs="Tahoma"/>
          <w:b/>
        </w:rPr>
        <w:t>26.10.2020</w:t>
      </w:r>
      <w:r w:rsidRPr="002321E4">
        <w:rPr>
          <w:rFonts w:ascii="Tahoma" w:hAnsi="Tahoma" w:cs="Tahoma"/>
          <w:b/>
          <w:bCs/>
        </w:rPr>
        <w:t xml:space="preserve">. </w:t>
      </w:r>
    </w:p>
    <w:p w14:paraId="003C0B9A" w14:textId="77777777" w:rsidR="000A7605" w:rsidRPr="002321E4" w:rsidRDefault="000A7605" w:rsidP="000A7605">
      <w:pPr>
        <w:jc w:val="both"/>
        <w:rPr>
          <w:rFonts w:ascii="Tahoma" w:hAnsi="Tahoma" w:cs="Tahoma"/>
        </w:rPr>
      </w:pPr>
      <w:r w:rsidRPr="002321E4">
        <w:rPr>
          <w:rFonts w:ascii="Tahoma" w:hAnsi="Tahoma" w:cs="Tahoma"/>
        </w:rPr>
        <w:lastRenderedPageBreak/>
        <w:tab/>
      </w:r>
      <w:proofErr w:type="spellStart"/>
      <w:r w:rsidRPr="002321E4">
        <w:rPr>
          <w:rFonts w:ascii="Tahoma" w:hAnsi="Tahoma" w:cs="Tahoma"/>
        </w:rPr>
        <w:t>Procurile</w:t>
      </w:r>
      <w:proofErr w:type="spellEnd"/>
      <w:r w:rsidRPr="002321E4">
        <w:rPr>
          <w:rFonts w:ascii="Tahoma" w:hAnsi="Tahoma" w:cs="Tahoma"/>
        </w:rPr>
        <w:t xml:space="preserve"> (</w:t>
      </w:r>
      <w:proofErr w:type="spellStart"/>
      <w:r w:rsidRPr="002321E4">
        <w:rPr>
          <w:rFonts w:ascii="Tahoma" w:hAnsi="Tahoma" w:cs="Tahoma"/>
        </w:rPr>
        <w:t>împuternicirile</w:t>
      </w:r>
      <w:proofErr w:type="spellEnd"/>
      <w:r w:rsidRPr="002321E4">
        <w:rPr>
          <w:rFonts w:ascii="Tahoma" w:hAnsi="Tahoma" w:cs="Tahoma"/>
        </w:rPr>
        <w:t xml:space="preserve">) </w:t>
      </w:r>
      <w:proofErr w:type="spellStart"/>
      <w:r w:rsidRPr="002321E4">
        <w:rPr>
          <w:rFonts w:ascii="Tahoma" w:hAnsi="Tahoma" w:cs="Tahoma"/>
        </w:rPr>
        <w:t>generale</w:t>
      </w:r>
      <w:proofErr w:type="spellEnd"/>
      <w:r w:rsidRPr="002321E4">
        <w:rPr>
          <w:rFonts w:ascii="Tahoma" w:hAnsi="Tahoma" w:cs="Tahoma"/>
        </w:rPr>
        <w:t xml:space="preserve"> </w:t>
      </w:r>
      <w:proofErr w:type="spellStart"/>
      <w:r w:rsidRPr="002321E4">
        <w:rPr>
          <w:rFonts w:ascii="Tahoma" w:hAnsi="Tahoma" w:cs="Tahoma"/>
        </w:rPr>
        <w:t>vor</w:t>
      </w:r>
      <w:proofErr w:type="spellEnd"/>
      <w:r w:rsidRPr="002321E4">
        <w:rPr>
          <w:rFonts w:ascii="Tahoma" w:hAnsi="Tahoma" w:cs="Tahoma"/>
        </w:rPr>
        <w:t xml:space="preserve"> fi </w:t>
      </w:r>
      <w:proofErr w:type="spellStart"/>
      <w:r w:rsidRPr="002321E4">
        <w:rPr>
          <w:rFonts w:ascii="Tahoma" w:hAnsi="Tahoma" w:cs="Tahoma"/>
        </w:rPr>
        <w:t>întocmite</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w:t>
      </w:r>
      <w:proofErr w:type="spellStart"/>
      <w:r w:rsidRPr="002321E4">
        <w:rPr>
          <w:rFonts w:ascii="Tahoma" w:hAnsi="Tahoma" w:cs="Tahoma"/>
        </w:rPr>
        <w:t>conformitate</w:t>
      </w:r>
      <w:proofErr w:type="spellEnd"/>
      <w:r w:rsidRPr="002321E4">
        <w:rPr>
          <w:rFonts w:ascii="Tahoma" w:hAnsi="Tahoma" w:cs="Tahoma"/>
        </w:rPr>
        <w:t xml:space="preserve"> cu </w:t>
      </w:r>
      <w:proofErr w:type="spellStart"/>
      <w:proofErr w:type="gramStart"/>
      <w:r w:rsidRPr="002321E4">
        <w:rPr>
          <w:rFonts w:ascii="Tahoma" w:hAnsi="Tahoma" w:cs="Tahoma"/>
        </w:rPr>
        <w:t>prevederile</w:t>
      </w:r>
      <w:proofErr w:type="spellEnd"/>
      <w:r w:rsidRPr="002321E4">
        <w:rPr>
          <w:rFonts w:ascii="Tahoma" w:hAnsi="Tahoma" w:cs="Tahoma"/>
        </w:rPr>
        <w:t xml:space="preserve">  art.</w:t>
      </w:r>
      <w:proofErr w:type="gramEnd"/>
      <w:r w:rsidRPr="002321E4">
        <w:rPr>
          <w:rFonts w:ascii="Tahoma" w:hAnsi="Tahoma" w:cs="Tahoma"/>
        </w:rPr>
        <w:t xml:space="preserve">92 </w:t>
      </w:r>
      <w:proofErr w:type="spellStart"/>
      <w:r w:rsidRPr="002321E4">
        <w:rPr>
          <w:rFonts w:ascii="Tahoma" w:hAnsi="Tahoma" w:cs="Tahoma"/>
        </w:rPr>
        <w:t>alin</w:t>
      </w:r>
      <w:proofErr w:type="spellEnd"/>
      <w:r w:rsidRPr="002321E4">
        <w:rPr>
          <w:rFonts w:ascii="Tahoma" w:hAnsi="Tahoma" w:cs="Tahoma"/>
        </w:rPr>
        <w:t xml:space="preserve">. (1) pct. 13 din </w:t>
      </w:r>
      <w:proofErr w:type="spellStart"/>
      <w:r w:rsidRPr="002321E4">
        <w:rPr>
          <w:rFonts w:ascii="Tahoma" w:hAnsi="Tahoma" w:cs="Tahoma"/>
        </w:rPr>
        <w:t>Legea</w:t>
      </w:r>
      <w:proofErr w:type="spellEnd"/>
      <w:r w:rsidRPr="002321E4">
        <w:rPr>
          <w:rFonts w:ascii="Tahoma" w:hAnsi="Tahoma" w:cs="Tahoma"/>
        </w:rPr>
        <w:t xml:space="preserve"> 24/2017, </w:t>
      </w:r>
      <w:proofErr w:type="spellStart"/>
      <w:r w:rsidRPr="002321E4">
        <w:rPr>
          <w:rFonts w:ascii="Tahoma" w:hAnsi="Tahoma" w:cs="Tahoma"/>
        </w:rPr>
        <w:t>privind</w:t>
      </w:r>
      <w:proofErr w:type="spellEnd"/>
      <w:r w:rsidRPr="002321E4">
        <w:rPr>
          <w:rFonts w:ascii="Tahoma" w:hAnsi="Tahoma" w:cs="Tahoma"/>
        </w:rPr>
        <w:t xml:space="preserve"> </w:t>
      </w:r>
      <w:proofErr w:type="spellStart"/>
      <w:r w:rsidRPr="002321E4">
        <w:rPr>
          <w:rFonts w:ascii="Tahoma" w:hAnsi="Tahoma" w:cs="Tahoma"/>
        </w:rPr>
        <w:t>emitenții</w:t>
      </w:r>
      <w:proofErr w:type="spellEnd"/>
      <w:r w:rsidRPr="002321E4">
        <w:rPr>
          <w:rFonts w:ascii="Tahoma" w:hAnsi="Tahoma" w:cs="Tahoma"/>
        </w:rPr>
        <w:t xml:space="preserve"> de </w:t>
      </w:r>
      <w:proofErr w:type="spellStart"/>
      <w:r w:rsidRPr="002321E4">
        <w:rPr>
          <w:rFonts w:ascii="Tahoma" w:hAnsi="Tahoma" w:cs="Tahoma"/>
        </w:rPr>
        <w:t>instrumente</w:t>
      </w:r>
      <w:proofErr w:type="spellEnd"/>
      <w:r w:rsidRPr="002321E4">
        <w:rPr>
          <w:rFonts w:ascii="Tahoma" w:hAnsi="Tahoma" w:cs="Tahoma"/>
        </w:rPr>
        <w:t xml:space="preserve"> </w:t>
      </w:r>
      <w:proofErr w:type="spellStart"/>
      <w:r w:rsidRPr="002321E4">
        <w:rPr>
          <w:rFonts w:ascii="Tahoma" w:hAnsi="Tahoma" w:cs="Tahoma"/>
        </w:rPr>
        <w:t>financiare</w:t>
      </w:r>
      <w:proofErr w:type="spellEnd"/>
      <w:r w:rsidRPr="002321E4">
        <w:rPr>
          <w:rFonts w:ascii="Tahoma" w:hAnsi="Tahoma" w:cs="Tahoma"/>
        </w:rPr>
        <w:t xml:space="preserve"> </w:t>
      </w:r>
      <w:proofErr w:type="spellStart"/>
      <w:r w:rsidRPr="002321E4">
        <w:rPr>
          <w:rFonts w:ascii="Tahoma" w:hAnsi="Tahoma" w:cs="Tahoma"/>
        </w:rPr>
        <w:t>și</w:t>
      </w:r>
      <w:proofErr w:type="spellEnd"/>
      <w:r w:rsidRPr="002321E4">
        <w:rPr>
          <w:rFonts w:ascii="Tahoma" w:hAnsi="Tahoma" w:cs="Tahoma"/>
        </w:rPr>
        <w:t xml:space="preserve"> </w:t>
      </w:r>
      <w:proofErr w:type="spellStart"/>
      <w:r w:rsidRPr="002321E4">
        <w:rPr>
          <w:rFonts w:ascii="Tahoma" w:hAnsi="Tahoma" w:cs="Tahoma"/>
        </w:rPr>
        <w:t>operațiuni</w:t>
      </w:r>
      <w:proofErr w:type="spellEnd"/>
      <w:r w:rsidRPr="002321E4">
        <w:rPr>
          <w:rFonts w:ascii="Tahoma" w:hAnsi="Tahoma" w:cs="Tahoma"/>
        </w:rPr>
        <w:t xml:space="preserve"> de </w:t>
      </w:r>
      <w:proofErr w:type="spellStart"/>
      <w:r w:rsidRPr="002321E4">
        <w:rPr>
          <w:rFonts w:ascii="Tahoma" w:hAnsi="Tahoma" w:cs="Tahoma"/>
        </w:rPr>
        <w:t>piață</w:t>
      </w:r>
      <w:proofErr w:type="spellEnd"/>
      <w:r w:rsidRPr="002321E4">
        <w:rPr>
          <w:rFonts w:ascii="Tahoma" w:hAnsi="Tahoma" w:cs="Tahoma"/>
        </w:rPr>
        <w:t xml:space="preserve">. </w:t>
      </w:r>
    </w:p>
    <w:p w14:paraId="1A95D46F" w14:textId="77777777" w:rsidR="000A7605" w:rsidRPr="002321E4" w:rsidRDefault="000A7605" w:rsidP="000A7605">
      <w:pPr>
        <w:jc w:val="both"/>
        <w:rPr>
          <w:rFonts w:ascii="Tahoma" w:hAnsi="Tahoma" w:cs="Tahoma"/>
        </w:rPr>
      </w:pPr>
      <w:r w:rsidRPr="002321E4">
        <w:rPr>
          <w:rFonts w:ascii="Tahoma" w:hAnsi="Tahoma" w:cs="Tahoma"/>
        </w:rPr>
        <w:tab/>
      </w:r>
      <w:proofErr w:type="spellStart"/>
      <w:r w:rsidRPr="002321E4">
        <w:rPr>
          <w:rFonts w:ascii="Tahoma" w:hAnsi="Tahoma" w:cs="Tahoma"/>
        </w:rPr>
        <w:t>Acţionarii</w:t>
      </w:r>
      <w:proofErr w:type="spellEnd"/>
      <w:r w:rsidRPr="002321E4">
        <w:rPr>
          <w:rFonts w:ascii="Tahoma" w:hAnsi="Tahoma" w:cs="Tahoma"/>
        </w:rPr>
        <w:t xml:space="preserve"> pot </w:t>
      </w:r>
      <w:proofErr w:type="spellStart"/>
      <w:r w:rsidRPr="002321E4">
        <w:rPr>
          <w:rFonts w:ascii="Tahoma" w:hAnsi="Tahoma" w:cs="Tahoma"/>
        </w:rPr>
        <w:t>acorda</w:t>
      </w:r>
      <w:proofErr w:type="spellEnd"/>
      <w:r w:rsidRPr="002321E4">
        <w:rPr>
          <w:rFonts w:ascii="Tahoma" w:hAnsi="Tahoma" w:cs="Tahoma"/>
        </w:rPr>
        <w:t xml:space="preserve"> o </w:t>
      </w:r>
      <w:proofErr w:type="spellStart"/>
      <w:r w:rsidRPr="002321E4">
        <w:rPr>
          <w:rFonts w:ascii="Tahoma" w:hAnsi="Tahoma" w:cs="Tahoma"/>
        </w:rPr>
        <w:t>procură</w:t>
      </w:r>
      <w:proofErr w:type="spellEnd"/>
      <w:r w:rsidRPr="002321E4">
        <w:rPr>
          <w:rFonts w:ascii="Tahoma" w:hAnsi="Tahoma" w:cs="Tahoma"/>
        </w:rPr>
        <w:t xml:space="preserve"> (</w:t>
      </w:r>
      <w:proofErr w:type="spellStart"/>
      <w:r w:rsidRPr="002321E4">
        <w:rPr>
          <w:rFonts w:ascii="Tahoma" w:hAnsi="Tahoma" w:cs="Tahoma"/>
        </w:rPr>
        <w:t>împuternicire</w:t>
      </w:r>
      <w:proofErr w:type="spellEnd"/>
      <w:r w:rsidRPr="002321E4">
        <w:rPr>
          <w:rFonts w:ascii="Tahoma" w:hAnsi="Tahoma" w:cs="Tahoma"/>
        </w:rPr>
        <w:t xml:space="preserve">) </w:t>
      </w:r>
      <w:proofErr w:type="spellStart"/>
      <w:r w:rsidRPr="002321E4">
        <w:rPr>
          <w:rFonts w:ascii="Tahoma" w:hAnsi="Tahoma" w:cs="Tahoma"/>
        </w:rPr>
        <w:t>generală</w:t>
      </w:r>
      <w:proofErr w:type="spellEnd"/>
      <w:r w:rsidRPr="002321E4">
        <w:rPr>
          <w:rFonts w:ascii="Tahoma" w:hAnsi="Tahoma" w:cs="Tahoma"/>
        </w:rPr>
        <w:t xml:space="preserve"> </w:t>
      </w:r>
      <w:proofErr w:type="spellStart"/>
      <w:r w:rsidRPr="002321E4">
        <w:rPr>
          <w:rFonts w:ascii="Tahoma" w:hAnsi="Tahoma" w:cs="Tahoma"/>
        </w:rPr>
        <w:t>valabilă</w:t>
      </w:r>
      <w:proofErr w:type="spellEnd"/>
      <w:r w:rsidRPr="002321E4">
        <w:rPr>
          <w:rFonts w:ascii="Tahoma" w:hAnsi="Tahoma" w:cs="Tahoma"/>
        </w:rPr>
        <w:t xml:space="preserve"> </w:t>
      </w:r>
      <w:proofErr w:type="spellStart"/>
      <w:r w:rsidRPr="002321E4">
        <w:rPr>
          <w:rFonts w:ascii="Tahoma" w:hAnsi="Tahoma" w:cs="Tahoma"/>
        </w:rPr>
        <w:t>pentru</w:t>
      </w:r>
      <w:proofErr w:type="spellEnd"/>
      <w:r w:rsidRPr="002321E4">
        <w:rPr>
          <w:rFonts w:ascii="Tahoma" w:hAnsi="Tahoma" w:cs="Tahoma"/>
        </w:rPr>
        <w:t xml:space="preserve"> o </w:t>
      </w:r>
      <w:proofErr w:type="spellStart"/>
      <w:r w:rsidRPr="002321E4">
        <w:rPr>
          <w:rFonts w:ascii="Tahoma" w:hAnsi="Tahoma" w:cs="Tahoma"/>
        </w:rPr>
        <w:t>perioadă</w:t>
      </w:r>
      <w:proofErr w:type="spellEnd"/>
      <w:r w:rsidRPr="002321E4">
        <w:rPr>
          <w:rFonts w:ascii="Tahoma" w:hAnsi="Tahoma" w:cs="Tahoma"/>
        </w:rPr>
        <w:t xml:space="preserve"> de </w:t>
      </w:r>
      <w:proofErr w:type="spellStart"/>
      <w:r w:rsidRPr="002321E4">
        <w:rPr>
          <w:rFonts w:ascii="Tahoma" w:hAnsi="Tahoma" w:cs="Tahoma"/>
        </w:rPr>
        <w:t>timp</w:t>
      </w:r>
      <w:proofErr w:type="spellEnd"/>
      <w:r w:rsidRPr="002321E4">
        <w:rPr>
          <w:rFonts w:ascii="Tahoma" w:hAnsi="Tahoma" w:cs="Tahoma"/>
        </w:rPr>
        <w:t xml:space="preserve"> care nu </w:t>
      </w:r>
      <w:proofErr w:type="spellStart"/>
      <w:r w:rsidRPr="002321E4">
        <w:rPr>
          <w:rFonts w:ascii="Tahoma" w:hAnsi="Tahoma" w:cs="Tahoma"/>
        </w:rPr>
        <w:t>va</w:t>
      </w:r>
      <w:proofErr w:type="spellEnd"/>
      <w:r w:rsidRPr="002321E4">
        <w:rPr>
          <w:rFonts w:ascii="Tahoma" w:hAnsi="Tahoma" w:cs="Tahoma"/>
        </w:rPr>
        <w:t xml:space="preserve"> </w:t>
      </w:r>
      <w:proofErr w:type="spellStart"/>
      <w:r w:rsidRPr="002321E4">
        <w:rPr>
          <w:rFonts w:ascii="Tahoma" w:hAnsi="Tahoma" w:cs="Tahoma"/>
        </w:rPr>
        <w:t>depaşi</w:t>
      </w:r>
      <w:proofErr w:type="spellEnd"/>
      <w:r w:rsidRPr="002321E4">
        <w:rPr>
          <w:rFonts w:ascii="Tahoma" w:hAnsi="Tahoma" w:cs="Tahoma"/>
        </w:rPr>
        <w:t xml:space="preserve"> 3 ani, </w:t>
      </w:r>
      <w:proofErr w:type="spellStart"/>
      <w:r w:rsidRPr="002321E4">
        <w:rPr>
          <w:rFonts w:ascii="Tahoma" w:hAnsi="Tahoma" w:cs="Tahoma"/>
        </w:rPr>
        <w:t>permiţând</w:t>
      </w:r>
      <w:proofErr w:type="spellEnd"/>
      <w:r w:rsidRPr="002321E4">
        <w:rPr>
          <w:rFonts w:ascii="Tahoma" w:hAnsi="Tahoma" w:cs="Tahoma"/>
        </w:rPr>
        <w:t xml:space="preserve"> </w:t>
      </w:r>
      <w:proofErr w:type="spellStart"/>
      <w:r w:rsidRPr="002321E4">
        <w:rPr>
          <w:rFonts w:ascii="Tahoma" w:hAnsi="Tahoma" w:cs="Tahoma"/>
        </w:rPr>
        <w:t>reprezentantului</w:t>
      </w:r>
      <w:proofErr w:type="spellEnd"/>
      <w:r w:rsidRPr="002321E4">
        <w:rPr>
          <w:rFonts w:ascii="Tahoma" w:hAnsi="Tahoma" w:cs="Tahoma"/>
        </w:rPr>
        <w:t xml:space="preserve"> </w:t>
      </w:r>
      <w:proofErr w:type="spellStart"/>
      <w:r w:rsidRPr="002321E4">
        <w:rPr>
          <w:rFonts w:ascii="Tahoma" w:hAnsi="Tahoma" w:cs="Tahoma"/>
        </w:rPr>
        <w:t>desemnat</w:t>
      </w:r>
      <w:proofErr w:type="spellEnd"/>
      <w:r w:rsidRPr="002321E4">
        <w:rPr>
          <w:rFonts w:ascii="Tahoma" w:hAnsi="Tahoma" w:cs="Tahoma"/>
        </w:rPr>
        <w:t xml:space="preserve"> </w:t>
      </w:r>
      <w:proofErr w:type="spellStart"/>
      <w:r w:rsidRPr="002321E4">
        <w:rPr>
          <w:rFonts w:ascii="Tahoma" w:hAnsi="Tahoma" w:cs="Tahoma"/>
        </w:rPr>
        <w:t>să</w:t>
      </w:r>
      <w:proofErr w:type="spellEnd"/>
      <w:r w:rsidRPr="002321E4">
        <w:rPr>
          <w:rFonts w:ascii="Tahoma" w:hAnsi="Tahoma" w:cs="Tahoma"/>
        </w:rPr>
        <w:t xml:space="preserve"> </w:t>
      </w:r>
      <w:proofErr w:type="spellStart"/>
      <w:r w:rsidRPr="002321E4">
        <w:rPr>
          <w:rFonts w:ascii="Tahoma" w:hAnsi="Tahoma" w:cs="Tahoma"/>
        </w:rPr>
        <w:t>voteze</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w:t>
      </w:r>
      <w:proofErr w:type="spellStart"/>
      <w:r w:rsidRPr="002321E4">
        <w:rPr>
          <w:rFonts w:ascii="Tahoma" w:hAnsi="Tahoma" w:cs="Tahoma"/>
        </w:rPr>
        <w:t>toate</w:t>
      </w:r>
      <w:proofErr w:type="spellEnd"/>
      <w:r w:rsidRPr="002321E4">
        <w:rPr>
          <w:rFonts w:ascii="Tahoma" w:hAnsi="Tahoma" w:cs="Tahoma"/>
        </w:rPr>
        <w:t xml:space="preserve"> </w:t>
      </w:r>
      <w:proofErr w:type="spellStart"/>
      <w:r w:rsidRPr="002321E4">
        <w:rPr>
          <w:rFonts w:ascii="Tahoma" w:hAnsi="Tahoma" w:cs="Tahoma"/>
        </w:rPr>
        <w:t>aspectele</w:t>
      </w:r>
      <w:proofErr w:type="spellEnd"/>
      <w:r w:rsidRPr="002321E4">
        <w:rPr>
          <w:rFonts w:ascii="Tahoma" w:hAnsi="Tahoma" w:cs="Tahoma"/>
        </w:rPr>
        <w:t xml:space="preserve"> </w:t>
      </w:r>
      <w:proofErr w:type="spellStart"/>
      <w:r w:rsidRPr="002321E4">
        <w:rPr>
          <w:rFonts w:ascii="Tahoma" w:hAnsi="Tahoma" w:cs="Tahoma"/>
        </w:rPr>
        <w:t>aflate</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w:t>
      </w:r>
      <w:proofErr w:type="spellStart"/>
      <w:r w:rsidRPr="002321E4">
        <w:rPr>
          <w:rFonts w:ascii="Tahoma" w:hAnsi="Tahoma" w:cs="Tahoma"/>
        </w:rPr>
        <w:t>dezbaterea</w:t>
      </w:r>
      <w:proofErr w:type="spellEnd"/>
      <w:r w:rsidRPr="002321E4">
        <w:rPr>
          <w:rFonts w:ascii="Tahoma" w:hAnsi="Tahoma" w:cs="Tahoma"/>
        </w:rPr>
        <w:t xml:space="preserve"> </w:t>
      </w:r>
      <w:proofErr w:type="spellStart"/>
      <w:r w:rsidRPr="002321E4">
        <w:rPr>
          <w:rFonts w:ascii="Tahoma" w:hAnsi="Tahoma" w:cs="Tahoma"/>
        </w:rPr>
        <w:t>adunărilor</w:t>
      </w:r>
      <w:proofErr w:type="spellEnd"/>
      <w:r w:rsidRPr="002321E4">
        <w:rPr>
          <w:rFonts w:ascii="Tahoma" w:hAnsi="Tahoma" w:cs="Tahoma"/>
        </w:rPr>
        <w:t xml:space="preserve"> </w:t>
      </w:r>
      <w:proofErr w:type="spellStart"/>
      <w:r w:rsidRPr="002321E4">
        <w:rPr>
          <w:rFonts w:ascii="Tahoma" w:hAnsi="Tahoma" w:cs="Tahoma"/>
        </w:rPr>
        <w:t>generale</w:t>
      </w:r>
      <w:proofErr w:type="spellEnd"/>
      <w:r w:rsidRPr="002321E4">
        <w:rPr>
          <w:rFonts w:ascii="Tahoma" w:hAnsi="Tahoma" w:cs="Tahoma"/>
        </w:rPr>
        <w:t xml:space="preserve"> cu </w:t>
      </w:r>
      <w:proofErr w:type="spellStart"/>
      <w:r w:rsidRPr="002321E4">
        <w:rPr>
          <w:rFonts w:ascii="Tahoma" w:hAnsi="Tahoma" w:cs="Tahoma"/>
        </w:rPr>
        <w:t>condiţia</w:t>
      </w:r>
      <w:proofErr w:type="spellEnd"/>
      <w:r w:rsidRPr="002321E4">
        <w:rPr>
          <w:rFonts w:ascii="Tahoma" w:hAnsi="Tahoma" w:cs="Tahoma"/>
        </w:rPr>
        <w:t xml:space="preserve"> ca </w:t>
      </w:r>
      <w:proofErr w:type="spellStart"/>
      <w:r w:rsidRPr="002321E4">
        <w:rPr>
          <w:rFonts w:ascii="Tahoma" w:hAnsi="Tahoma" w:cs="Tahoma"/>
        </w:rPr>
        <w:t>procura</w:t>
      </w:r>
      <w:proofErr w:type="spellEnd"/>
      <w:r w:rsidRPr="002321E4">
        <w:rPr>
          <w:rFonts w:ascii="Tahoma" w:hAnsi="Tahoma" w:cs="Tahoma"/>
        </w:rPr>
        <w:t xml:space="preserve"> (</w:t>
      </w:r>
      <w:proofErr w:type="spellStart"/>
      <w:r w:rsidRPr="002321E4">
        <w:rPr>
          <w:rFonts w:ascii="Tahoma" w:hAnsi="Tahoma" w:cs="Tahoma"/>
        </w:rPr>
        <w:t>împuternicirea</w:t>
      </w:r>
      <w:proofErr w:type="spellEnd"/>
      <w:r w:rsidRPr="002321E4">
        <w:rPr>
          <w:rFonts w:ascii="Tahoma" w:hAnsi="Tahoma" w:cs="Tahoma"/>
        </w:rPr>
        <w:t xml:space="preserve">) </w:t>
      </w:r>
      <w:proofErr w:type="spellStart"/>
      <w:r w:rsidRPr="002321E4">
        <w:rPr>
          <w:rFonts w:ascii="Tahoma" w:hAnsi="Tahoma" w:cs="Tahoma"/>
        </w:rPr>
        <w:t>generală</w:t>
      </w:r>
      <w:proofErr w:type="spellEnd"/>
      <w:r w:rsidRPr="002321E4">
        <w:rPr>
          <w:rFonts w:ascii="Tahoma" w:hAnsi="Tahoma" w:cs="Tahoma"/>
        </w:rPr>
        <w:t xml:space="preserve"> </w:t>
      </w:r>
      <w:proofErr w:type="spellStart"/>
      <w:r w:rsidRPr="002321E4">
        <w:rPr>
          <w:rFonts w:ascii="Tahoma" w:hAnsi="Tahoma" w:cs="Tahoma"/>
        </w:rPr>
        <w:t>să</w:t>
      </w:r>
      <w:proofErr w:type="spellEnd"/>
      <w:r w:rsidRPr="002321E4">
        <w:rPr>
          <w:rFonts w:ascii="Tahoma" w:hAnsi="Tahoma" w:cs="Tahoma"/>
        </w:rPr>
        <w:t xml:space="preserve"> fie </w:t>
      </w:r>
      <w:proofErr w:type="spellStart"/>
      <w:r w:rsidRPr="002321E4">
        <w:rPr>
          <w:rFonts w:ascii="Tahoma" w:hAnsi="Tahoma" w:cs="Tahoma"/>
        </w:rPr>
        <w:t>acordată</w:t>
      </w:r>
      <w:proofErr w:type="spellEnd"/>
      <w:r w:rsidRPr="002321E4">
        <w:rPr>
          <w:rFonts w:ascii="Tahoma" w:hAnsi="Tahoma" w:cs="Tahoma"/>
        </w:rPr>
        <w:t xml:space="preserve"> de </w:t>
      </w:r>
      <w:proofErr w:type="spellStart"/>
      <w:r w:rsidRPr="002321E4">
        <w:rPr>
          <w:rFonts w:ascii="Tahoma" w:hAnsi="Tahoma" w:cs="Tahoma"/>
        </w:rPr>
        <w:t>catre</w:t>
      </w:r>
      <w:proofErr w:type="spellEnd"/>
      <w:r w:rsidRPr="002321E4">
        <w:rPr>
          <w:rFonts w:ascii="Tahoma" w:hAnsi="Tahoma" w:cs="Tahoma"/>
        </w:rPr>
        <w:t xml:space="preserve"> </w:t>
      </w:r>
      <w:proofErr w:type="spellStart"/>
      <w:r w:rsidRPr="002321E4">
        <w:rPr>
          <w:rFonts w:ascii="Tahoma" w:hAnsi="Tahoma" w:cs="Tahoma"/>
        </w:rPr>
        <w:t>acţionar</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w:t>
      </w:r>
      <w:proofErr w:type="spellStart"/>
      <w:r w:rsidRPr="002321E4">
        <w:rPr>
          <w:rFonts w:ascii="Tahoma" w:hAnsi="Tahoma" w:cs="Tahoma"/>
        </w:rPr>
        <w:t>calitate</w:t>
      </w:r>
      <w:proofErr w:type="spellEnd"/>
      <w:r w:rsidRPr="002321E4">
        <w:rPr>
          <w:rFonts w:ascii="Tahoma" w:hAnsi="Tahoma" w:cs="Tahoma"/>
        </w:rPr>
        <w:t xml:space="preserve"> de client, </w:t>
      </w:r>
      <w:proofErr w:type="spellStart"/>
      <w:r w:rsidRPr="002321E4">
        <w:rPr>
          <w:rFonts w:ascii="Tahoma" w:hAnsi="Tahoma" w:cs="Tahoma"/>
        </w:rPr>
        <w:t>unui</w:t>
      </w:r>
      <w:proofErr w:type="spellEnd"/>
      <w:r w:rsidRPr="002321E4">
        <w:rPr>
          <w:rFonts w:ascii="Tahoma" w:hAnsi="Tahoma" w:cs="Tahoma"/>
        </w:rPr>
        <w:t xml:space="preserve"> </w:t>
      </w:r>
      <w:proofErr w:type="spellStart"/>
      <w:r w:rsidRPr="002321E4">
        <w:rPr>
          <w:rFonts w:ascii="Tahoma" w:hAnsi="Tahoma" w:cs="Tahoma"/>
        </w:rPr>
        <w:t>intermediar</w:t>
      </w:r>
      <w:proofErr w:type="spellEnd"/>
      <w:r w:rsidRPr="002321E4">
        <w:rPr>
          <w:rFonts w:ascii="Tahoma" w:hAnsi="Tahoma" w:cs="Tahoma"/>
        </w:rPr>
        <w:t xml:space="preserve"> </w:t>
      </w:r>
      <w:proofErr w:type="spellStart"/>
      <w:r w:rsidRPr="002321E4">
        <w:rPr>
          <w:rFonts w:ascii="Tahoma" w:hAnsi="Tahoma" w:cs="Tahoma"/>
        </w:rPr>
        <w:t>definit</w:t>
      </w:r>
      <w:proofErr w:type="spellEnd"/>
      <w:r w:rsidRPr="002321E4">
        <w:rPr>
          <w:rFonts w:ascii="Tahoma" w:hAnsi="Tahoma" w:cs="Tahoma"/>
        </w:rPr>
        <w:t xml:space="preserve"> conform art, 2. </w:t>
      </w:r>
      <w:proofErr w:type="spellStart"/>
      <w:r w:rsidRPr="002321E4">
        <w:rPr>
          <w:rFonts w:ascii="Tahoma" w:hAnsi="Tahoma" w:cs="Tahoma"/>
        </w:rPr>
        <w:t>alin</w:t>
      </w:r>
      <w:proofErr w:type="spellEnd"/>
      <w:r w:rsidRPr="002321E4">
        <w:rPr>
          <w:rFonts w:ascii="Tahoma" w:hAnsi="Tahoma" w:cs="Tahoma"/>
        </w:rPr>
        <w:t xml:space="preserve">. (1). </w:t>
      </w:r>
      <w:proofErr w:type="spellStart"/>
      <w:r w:rsidRPr="002321E4">
        <w:rPr>
          <w:rFonts w:ascii="Tahoma" w:hAnsi="Tahoma" w:cs="Tahoma"/>
        </w:rPr>
        <w:t>pct</w:t>
      </w:r>
      <w:proofErr w:type="spellEnd"/>
      <w:r w:rsidRPr="002321E4">
        <w:rPr>
          <w:rFonts w:ascii="Tahoma" w:hAnsi="Tahoma" w:cs="Tahoma"/>
        </w:rPr>
        <w:t xml:space="preserve">, 20 din </w:t>
      </w:r>
      <w:proofErr w:type="spellStart"/>
      <w:r w:rsidRPr="002321E4">
        <w:rPr>
          <w:rFonts w:ascii="Tahoma" w:hAnsi="Tahoma" w:cs="Tahoma"/>
        </w:rPr>
        <w:t>Legea</w:t>
      </w:r>
      <w:proofErr w:type="spellEnd"/>
      <w:r w:rsidRPr="002321E4">
        <w:rPr>
          <w:rFonts w:ascii="Tahoma" w:hAnsi="Tahoma" w:cs="Tahoma"/>
        </w:rPr>
        <w:t xml:space="preserve"> nr.24/2017 </w:t>
      </w:r>
      <w:proofErr w:type="spellStart"/>
      <w:r w:rsidRPr="002321E4">
        <w:rPr>
          <w:rFonts w:ascii="Tahoma" w:hAnsi="Tahoma" w:cs="Tahoma"/>
        </w:rPr>
        <w:t>privind</w:t>
      </w:r>
      <w:proofErr w:type="spellEnd"/>
      <w:r w:rsidRPr="002321E4">
        <w:rPr>
          <w:rFonts w:ascii="Tahoma" w:hAnsi="Tahoma" w:cs="Tahoma"/>
        </w:rPr>
        <w:t xml:space="preserve"> </w:t>
      </w:r>
      <w:proofErr w:type="spellStart"/>
      <w:r w:rsidRPr="002321E4">
        <w:rPr>
          <w:rFonts w:ascii="Tahoma" w:hAnsi="Tahoma" w:cs="Tahoma"/>
        </w:rPr>
        <w:t>emitenții</w:t>
      </w:r>
      <w:proofErr w:type="spellEnd"/>
      <w:r w:rsidRPr="002321E4">
        <w:rPr>
          <w:rFonts w:ascii="Tahoma" w:hAnsi="Tahoma" w:cs="Tahoma"/>
        </w:rPr>
        <w:t xml:space="preserve"> de </w:t>
      </w:r>
      <w:proofErr w:type="spellStart"/>
      <w:r w:rsidRPr="002321E4">
        <w:rPr>
          <w:rFonts w:ascii="Tahoma" w:hAnsi="Tahoma" w:cs="Tahoma"/>
        </w:rPr>
        <w:t>instrumente</w:t>
      </w:r>
      <w:proofErr w:type="spellEnd"/>
      <w:r w:rsidRPr="002321E4">
        <w:rPr>
          <w:rFonts w:ascii="Tahoma" w:hAnsi="Tahoma" w:cs="Tahoma"/>
        </w:rPr>
        <w:t xml:space="preserve"> </w:t>
      </w:r>
      <w:proofErr w:type="spellStart"/>
      <w:r w:rsidRPr="002321E4">
        <w:rPr>
          <w:rFonts w:ascii="Tahoma" w:hAnsi="Tahoma" w:cs="Tahoma"/>
        </w:rPr>
        <w:t>financiare</w:t>
      </w:r>
      <w:proofErr w:type="spellEnd"/>
      <w:r w:rsidRPr="002321E4">
        <w:rPr>
          <w:rFonts w:ascii="Tahoma" w:hAnsi="Tahoma" w:cs="Tahoma"/>
        </w:rPr>
        <w:t xml:space="preserve"> </w:t>
      </w:r>
      <w:proofErr w:type="spellStart"/>
      <w:r w:rsidRPr="002321E4">
        <w:rPr>
          <w:rFonts w:ascii="Tahoma" w:hAnsi="Tahoma" w:cs="Tahoma"/>
        </w:rPr>
        <w:t>și</w:t>
      </w:r>
      <w:proofErr w:type="spellEnd"/>
      <w:r w:rsidRPr="002321E4">
        <w:rPr>
          <w:rFonts w:ascii="Tahoma" w:hAnsi="Tahoma" w:cs="Tahoma"/>
        </w:rPr>
        <w:t xml:space="preserve"> </w:t>
      </w:r>
      <w:proofErr w:type="spellStart"/>
      <w:r w:rsidRPr="002321E4">
        <w:rPr>
          <w:rFonts w:ascii="Tahoma" w:hAnsi="Tahoma" w:cs="Tahoma"/>
        </w:rPr>
        <w:t>operațiuni</w:t>
      </w:r>
      <w:proofErr w:type="spellEnd"/>
      <w:r w:rsidRPr="002321E4">
        <w:rPr>
          <w:rFonts w:ascii="Tahoma" w:hAnsi="Tahoma" w:cs="Tahoma"/>
        </w:rPr>
        <w:t xml:space="preserve"> de </w:t>
      </w:r>
      <w:proofErr w:type="spellStart"/>
      <w:r w:rsidRPr="002321E4">
        <w:rPr>
          <w:rFonts w:ascii="Tahoma" w:hAnsi="Tahoma" w:cs="Tahoma"/>
        </w:rPr>
        <w:t>piață</w:t>
      </w:r>
      <w:proofErr w:type="spellEnd"/>
      <w:r w:rsidRPr="002321E4">
        <w:rPr>
          <w:rFonts w:ascii="Tahoma" w:hAnsi="Tahoma" w:cs="Tahoma"/>
        </w:rPr>
        <w:t xml:space="preserve">. </w:t>
      </w:r>
    </w:p>
    <w:p w14:paraId="010376BA" w14:textId="77777777" w:rsidR="000A7605" w:rsidRPr="002321E4" w:rsidRDefault="000A7605" w:rsidP="000A7605">
      <w:pPr>
        <w:jc w:val="both"/>
        <w:rPr>
          <w:rFonts w:ascii="Tahoma" w:hAnsi="Tahoma" w:cs="Tahoma"/>
        </w:rPr>
      </w:pPr>
      <w:r w:rsidRPr="002321E4">
        <w:rPr>
          <w:rFonts w:ascii="Tahoma" w:hAnsi="Tahoma" w:cs="Tahoma"/>
        </w:rPr>
        <w:tab/>
      </w:r>
      <w:proofErr w:type="spellStart"/>
      <w:r w:rsidRPr="002321E4">
        <w:rPr>
          <w:rFonts w:ascii="Tahoma" w:hAnsi="Tahoma" w:cs="Tahoma"/>
        </w:rPr>
        <w:t>Procurile</w:t>
      </w:r>
      <w:proofErr w:type="spellEnd"/>
      <w:r w:rsidRPr="002321E4">
        <w:rPr>
          <w:rFonts w:ascii="Tahoma" w:hAnsi="Tahoma" w:cs="Tahoma"/>
        </w:rPr>
        <w:t xml:space="preserve"> (</w:t>
      </w:r>
      <w:proofErr w:type="spellStart"/>
      <w:r w:rsidRPr="002321E4">
        <w:rPr>
          <w:rFonts w:ascii="Tahoma" w:hAnsi="Tahoma" w:cs="Tahoma"/>
        </w:rPr>
        <w:t>împuternicirile</w:t>
      </w:r>
      <w:proofErr w:type="spellEnd"/>
      <w:r w:rsidRPr="002321E4">
        <w:rPr>
          <w:rFonts w:ascii="Tahoma" w:hAnsi="Tahoma" w:cs="Tahoma"/>
        </w:rPr>
        <w:t xml:space="preserve">) </w:t>
      </w:r>
      <w:proofErr w:type="spellStart"/>
      <w:r w:rsidRPr="002321E4">
        <w:rPr>
          <w:rFonts w:ascii="Tahoma" w:hAnsi="Tahoma" w:cs="Tahoma"/>
        </w:rPr>
        <w:t>generale</w:t>
      </w:r>
      <w:proofErr w:type="spellEnd"/>
      <w:r w:rsidRPr="002321E4">
        <w:rPr>
          <w:rFonts w:ascii="Tahoma" w:hAnsi="Tahoma" w:cs="Tahoma"/>
        </w:rPr>
        <w:t xml:space="preserve">, </w:t>
      </w:r>
      <w:proofErr w:type="spellStart"/>
      <w:r w:rsidRPr="002321E4">
        <w:rPr>
          <w:rFonts w:ascii="Tahoma" w:hAnsi="Tahoma" w:cs="Tahoma"/>
        </w:rPr>
        <w:t>înainte</w:t>
      </w:r>
      <w:proofErr w:type="spellEnd"/>
      <w:r w:rsidRPr="002321E4">
        <w:rPr>
          <w:rFonts w:ascii="Tahoma" w:hAnsi="Tahoma" w:cs="Tahoma"/>
        </w:rPr>
        <w:t xml:space="preserve"> de prima </w:t>
      </w:r>
      <w:proofErr w:type="spellStart"/>
      <w:r w:rsidRPr="002321E4">
        <w:rPr>
          <w:rFonts w:ascii="Tahoma" w:hAnsi="Tahoma" w:cs="Tahoma"/>
        </w:rPr>
        <w:t>lor</w:t>
      </w:r>
      <w:proofErr w:type="spellEnd"/>
      <w:r w:rsidRPr="002321E4">
        <w:rPr>
          <w:rFonts w:ascii="Tahoma" w:hAnsi="Tahoma" w:cs="Tahoma"/>
        </w:rPr>
        <w:t xml:space="preserve"> </w:t>
      </w:r>
      <w:proofErr w:type="spellStart"/>
      <w:r w:rsidRPr="002321E4">
        <w:rPr>
          <w:rFonts w:ascii="Tahoma" w:hAnsi="Tahoma" w:cs="Tahoma"/>
        </w:rPr>
        <w:t>utilizare</w:t>
      </w:r>
      <w:proofErr w:type="spellEnd"/>
      <w:r w:rsidRPr="002321E4">
        <w:rPr>
          <w:rFonts w:ascii="Tahoma" w:hAnsi="Tahoma" w:cs="Tahoma"/>
        </w:rPr>
        <w:t xml:space="preserve">, se </w:t>
      </w:r>
      <w:proofErr w:type="spellStart"/>
      <w:r w:rsidRPr="002321E4">
        <w:rPr>
          <w:rFonts w:ascii="Tahoma" w:hAnsi="Tahoma" w:cs="Tahoma"/>
        </w:rPr>
        <w:t>depun</w:t>
      </w:r>
      <w:proofErr w:type="spellEnd"/>
      <w:r w:rsidRPr="002321E4">
        <w:rPr>
          <w:rFonts w:ascii="Tahoma" w:hAnsi="Tahoma" w:cs="Tahoma"/>
        </w:rPr>
        <w:t xml:space="preserve"> la </w:t>
      </w:r>
      <w:proofErr w:type="spellStart"/>
      <w:r w:rsidRPr="002321E4">
        <w:rPr>
          <w:rFonts w:ascii="Tahoma" w:hAnsi="Tahoma" w:cs="Tahoma"/>
        </w:rPr>
        <w:t>societate</w:t>
      </w:r>
      <w:proofErr w:type="spellEnd"/>
      <w:r w:rsidRPr="002321E4">
        <w:rPr>
          <w:rFonts w:ascii="Tahoma" w:hAnsi="Tahoma" w:cs="Tahoma"/>
        </w:rPr>
        <w:t xml:space="preserve"> cu 48 de ore </w:t>
      </w:r>
      <w:proofErr w:type="spellStart"/>
      <w:r w:rsidRPr="002321E4">
        <w:rPr>
          <w:rFonts w:ascii="Tahoma" w:hAnsi="Tahoma" w:cs="Tahoma"/>
        </w:rPr>
        <w:t>înainte</w:t>
      </w:r>
      <w:proofErr w:type="spellEnd"/>
      <w:r w:rsidRPr="002321E4">
        <w:rPr>
          <w:rFonts w:ascii="Tahoma" w:hAnsi="Tahoma" w:cs="Tahoma"/>
        </w:rPr>
        <w:t xml:space="preserve"> de </w:t>
      </w:r>
      <w:proofErr w:type="spellStart"/>
      <w:r w:rsidRPr="002321E4">
        <w:rPr>
          <w:rFonts w:ascii="Tahoma" w:hAnsi="Tahoma" w:cs="Tahoma"/>
        </w:rPr>
        <w:t>adunările</w:t>
      </w:r>
      <w:proofErr w:type="spellEnd"/>
      <w:r w:rsidRPr="002321E4">
        <w:rPr>
          <w:rFonts w:ascii="Tahoma" w:hAnsi="Tahoma" w:cs="Tahoma"/>
        </w:rPr>
        <w:t xml:space="preserve"> </w:t>
      </w:r>
      <w:proofErr w:type="spellStart"/>
      <w:r w:rsidRPr="002321E4">
        <w:rPr>
          <w:rFonts w:ascii="Tahoma" w:hAnsi="Tahoma" w:cs="Tahoma"/>
        </w:rPr>
        <w:t>generale</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w:t>
      </w:r>
      <w:proofErr w:type="spellStart"/>
      <w:r w:rsidRPr="002321E4">
        <w:rPr>
          <w:rFonts w:ascii="Tahoma" w:hAnsi="Tahoma" w:cs="Tahoma"/>
        </w:rPr>
        <w:t>copie</w:t>
      </w:r>
      <w:proofErr w:type="spellEnd"/>
      <w:r w:rsidRPr="002321E4">
        <w:rPr>
          <w:rFonts w:ascii="Tahoma" w:hAnsi="Tahoma" w:cs="Tahoma"/>
        </w:rPr>
        <w:t xml:space="preserve">, </w:t>
      </w:r>
      <w:proofErr w:type="spellStart"/>
      <w:r w:rsidRPr="002321E4">
        <w:rPr>
          <w:rFonts w:ascii="Tahoma" w:hAnsi="Tahoma" w:cs="Tahoma"/>
        </w:rPr>
        <w:t>cuprinzand</w:t>
      </w:r>
      <w:proofErr w:type="spellEnd"/>
      <w:r w:rsidRPr="002321E4">
        <w:rPr>
          <w:rFonts w:ascii="Tahoma" w:hAnsi="Tahoma" w:cs="Tahoma"/>
        </w:rPr>
        <w:t xml:space="preserve"> </w:t>
      </w:r>
      <w:proofErr w:type="spellStart"/>
      <w:r w:rsidRPr="002321E4">
        <w:rPr>
          <w:rFonts w:ascii="Tahoma" w:hAnsi="Tahoma" w:cs="Tahoma"/>
        </w:rPr>
        <w:t>menţiunea</w:t>
      </w:r>
      <w:proofErr w:type="spellEnd"/>
      <w:r w:rsidRPr="002321E4">
        <w:rPr>
          <w:rFonts w:ascii="Tahoma" w:hAnsi="Tahoma" w:cs="Tahoma"/>
        </w:rPr>
        <w:t xml:space="preserve"> </w:t>
      </w:r>
      <w:proofErr w:type="spellStart"/>
      <w:r w:rsidRPr="002321E4">
        <w:rPr>
          <w:rFonts w:ascii="Tahoma" w:hAnsi="Tahoma" w:cs="Tahoma"/>
        </w:rPr>
        <w:t>conformităţii</w:t>
      </w:r>
      <w:proofErr w:type="spellEnd"/>
      <w:r w:rsidRPr="002321E4">
        <w:rPr>
          <w:rFonts w:ascii="Tahoma" w:hAnsi="Tahoma" w:cs="Tahoma"/>
        </w:rPr>
        <w:t xml:space="preserve"> cu </w:t>
      </w:r>
      <w:proofErr w:type="spellStart"/>
      <w:r w:rsidRPr="002321E4">
        <w:rPr>
          <w:rFonts w:ascii="Tahoma" w:hAnsi="Tahoma" w:cs="Tahoma"/>
        </w:rPr>
        <w:t>originalul</w:t>
      </w:r>
      <w:proofErr w:type="spellEnd"/>
      <w:r w:rsidRPr="002321E4">
        <w:rPr>
          <w:rFonts w:ascii="Tahoma" w:hAnsi="Tahoma" w:cs="Tahoma"/>
        </w:rPr>
        <w:t xml:space="preserve"> sub </w:t>
      </w:r>
      <w:proofErr w:type="spellStart"/>
      <w:r w:rsidRPr="002321E4">
        <w:rPr>
          <w:rFonts w:ascii="Tahoma" w:hAnsi="Tahoma" w:cs="Tahoma"/>
        </w:rPr>
        <w:t>semnătura</w:t>
      </w:r>
      <w:proofErr w:type="spellEnd"/>
      <w:r w:rsidRPr="002321E4">
        <w:rPr>
          <w:rFonts w:ascii="Tahoma" w:hAnsi="Tahoma" w:cs="Tahoma"/>
        </w:rPr>
        <w:t xml:space="preserve"> </w:t>
      </w:r>
      <w:proofErr w:type="spellStart"/>
      <w:r w:rsidRPr="002321E4">
        <w:rPr>
          <w:rFonts w:ascii="Tahoma" w:hAnsi="Tahoma" w:cs="Tahoma"/>
        </w:rPr>
        <w:t>reprezentantului</w:t>
      </w:r>
      <w:proofErr w:type="spellEnd"/>
      <w:r w:rsidRPr="002321E4">
        <w:rPr>
          <w:rFonts w:ascii="Tahoma" w:hAnsi="Tahoma" w:cs="Tahoma"/>
        </w:rPr>
        <w:t xml:space="preserve"> </w:t>
      </w:r>
      <w:proofErr w:type="spellStart"/>
      <w:r w:rsidRPr="002321E4">
        <w:rPr>
          <w:rFonts w:ascii="Tahoma" w:hAnsi="Tahoma" w:cs="Tahoma"/>
        </w:rPr>
        <w:t>sau</w:t>
      </w:r>
      <w:proofErr w:type="spellEnd"/>
      <w:r w:rsidRPr="002321E4">
        <w:rPr>
          <w:rFonts w:ascii="Tahoma" w:hAnsi="Tahoma" w:cs="Tahoma"/>
        </w:rPr>
        <w:t xml:space="preserve"> </w:t>
      </w:r>
      <w:proofErr w:type="spellStart"/>
      <w:r w:rsidRPr="002321E4">
        <w:rPr>
          <w:rFonts w:ascii="Tahoma" w:hAnsi="Tahoma" w:cs="Tahoma"/>
        </w:rPr>
        <w:t>transmisă</w:t>
      </w:r>
      <w:proofErr w:type="spellEnd"/>
      <w:r w:rsidRPr="002321E4">
        <w:rPr>
          <w:rFonts w:ascii="Tahoma" w:hAnsi="Tahoma" w:cs="Tahoma"/>
        </w:rPr>
        <w:t xml:space="preserve"> pe </w:t>
      </w:r>
      <w:proofErr w:type="spellStart"/>
      <w:r w:rsidRPr="002321E4">
        <w:rPr>
          <w:rFonts w:ascii="Tahoma" w:hAnsi="Tahoma" w:cs="Tahoma"/>
        </w:rPr>
        <w:t>adresa</w:t>
      </w:r>
      <w:proofErr w:type="spellEnd"/>
      <w:r w:rsidRPr="002321E4">
        <w:rPr>
          <w:rFonts w:ascii="Tahoma" w:hAnsi="Tahoma" w:cs="Tahoma"/>
        </w:rPr>
        <w:t xml:space="preserve"> de email </w:t>
      </w:r>
      <w:hyperlink r:id="rId5" w:history="1">
        <w:r w:rsidRPr="002321E4">
          <w:rPr>
            <w:rStyle w:val="Hyperlink"/>
            <w:rFonts w:ascii="Tahoma" w:hAnsi="Tahoma" w:cs="Tahoma"/>
          </w:rPr>
          <w:t>office.sibiu@boromir.ro</w:t>
        </w:r>
      </w:hyperlink>
      <w:r w:rsidRPr="002321E4">
        <w:rPr>
          <w:rFonts w:ascii="Tahoma" w:hAnsi="Tahoma" w:cs="Tahoma"/>
        </w:rPr>
        <w:t xml:space="preserve"> cu </w:t>
      </w:r>
      <w:proofErr w:type="spellStart"/>
      <w:r w:rsidRPr="002321E4">
        <w:rPr>
          <w:rFonts w:ascii="Tahoma" w:hAnsi="Tahoma" w:cs="Tahoma"/>
        </w:rPr>
        <w:t>semnătura</w:t>
      </w:r>
      <w:proofErr w:type="spellEnd"/>
      <w:r w:rsidRPr="002321E4">
        <w:rPr>
          <w:rFonts w:ascii="Tahoma" w:hAnsi="Tahoma" w:cs="Tahoma"/>
        </w:rPr>
        <w:t xml:space="preserve"> </w:t>
      </w:r>
      <w:proofErr w:type="spellStart"/>
      <w:r w:rsidRPr="002321E4">
        <w:rPr>
          <w:rFonts w:ascii="Tahoma" w:hAnsi="Tahoma" w:cs="Tahoma"/>
        </w:rPr>
        <w:t>electronică</w:t>
      </w:r>
      <w:proofErr w:type="spellEnd"/>
      <w:r w:rsidRPr="002321E4">
        <w:rPr>
          <w:rFonts w:ascii="Tahoma" w:hAnsi="Tahoma" w:cs="Tahoma"/>
        </w:rPr>
        <w:t xml:space="preserve"> </w:t>
      </w:r>
      <w:proofErr w:type="spellStart"/>
      <w:r w:rsidRPr="002321E4">
        <w:rPr>
          <w:rFonts w:ascii="Tahoma" w:hAnsi="Tahoma" w:cs="Tahoma"/>
        </w:rPr>
        <w:t>extinsă</w:t>
      </w:r>
      <w:proofErr w:type="spellEnd"/>
      <w:r w:rsidRPr="002321E4">
        <w:rPr>
          <w:rFonts w:ascii="Tahoma" w:hAnsi="Tahoma" w:cs="Tahoma"/>
        </w:rPr>
        <w:t xml:space="preserve"> </w:t>
      </w:r>
      <w:proofErr w:type="spellStart"/>
      <w:r w:rsidRPr="002321E4">
        <w:rPr>
          <w:rFonts w:ascii="Tahoma" w:hAnsi="Tahoma" w:cs="Tahoma"/>
        </w:rPr>
        <w:t>încorporată</w:t>
      </w:r>
      <w:proofErr w:type="spellEnd"/>
      <w:r w:rsidRPr="002321E4">
        <w:rPr>
          <w:rFonts w:ascii="Tahoma" w:hAnsi="Tahoma" w:cs="Tahoma"/>
        </w:rPr>
        <w:t xml:space="preserve"> conform </w:t>
      </w:r>
      <w:proofErr w:type="spellStart"/>
      <w:r w:rsidRPr="002321E4">
        <w:rPr>
          <w:rFonts w:ascii="Tahoma" w:hAnsi="Tahoma" w:cs="Tahoma"/>
        </w:rPr>
        <w:t>Legii</w:t>
      </w:r>
      <w:proofErr w:type="spellEnd"/>
      <w:r w:rsidRPr="002321E4">
        <w:rPr>
          <w:rFonts w:ascii="Tahoma" w:hAnsi="Tahoma" w:cs="Tahoma"/>
        </w:rPr>
        <w:t xml:space="preserve"> nr 455/2001 </w:t>
      </w:r>
      <w:proofErr w:type="spellStart"/>
      <w:r w:rsidRPr="002321E4">
        <w:rPr>
          <w:rFonts w:ascii="Tahoma" w:hAnsi="Tahoma" w:cs="Tahoma"/>
        </w:rPr>
        <w:t>privind</w:t>
      </w:r>
      <w:proofErr w:type="spellEnd"/>
      <w:r w:rsidRPr="002321E4">
        <w:rPr>
          <w:rFonts w:ascii="Tahoma" w:hAnsi="Tahoma" w:cs="Tahoma"/>
        </w:rPr>
        <w:t xml:space="preserve"> </w:t>
      </w:r>
      <w:proofErr w:type="spellStart"/>
      <w:r w:rsidRPr="002321E4">
        <w:rPr>
          <w:rFonts w:ascii="Tahoma" w:hAnsi="Tahoma" w:cs="Tahoma"/>
        </w:rPr>
        <w:t>semnătura</w:t>
      </w:r>
      <w:proofErr w:type="spellEnd"/>
      <w:r w:rsidRPr="002321E4">
        <w:rPr>
          <w:rFonts w:ascii="Tahoma" w:hAnsi="Tahoma" w:cs="Tahoma"/>
        </w:rPr>
        <w:t xml:space="preserve"> </w:t>
      </w:r>
      <w:proofErr w:type="spellStart"/>
      <w:r w:rsidRPr="002321E4">
        <w:rPr>
          <w:rFonts w:ascii="Tahoma" w:hAnsi="Tahoma" w:cs="Tahoma"/>
        </w:rPr>
        <w:t>electronică</w:t>
      </w:r>
      <w:proofErr w:type="spellEnd"/>
      <w:r w:rsidRPr="002321E4">
        <w:rPr>
          <w:rFonts w:ascii="Tahoma" w:hAnsi="Tahoma" w:cs="Tahoma"/>
        </w:rPr>
        <w:t xml:space="preserve">. </w:t>
      </w:r>
      <w:proofErr w:type="spellStart"/>
      <w:r w:rsidRPr="002321E4">
        <w:rPr>
          <w:rFonts w:ascii="Tahoma" w:hAnsi="Tahoma" w:cs="Tahoma"/>
        </w:rPr>
        <w:t>Copii</w:t>
      </w:r>
      <w:proofErr w:type="spellEnd"/>
      <w:r w:rsidRPr="002321E4">
        <w:rPr>
          <w:rFonts w:ascii="Tahoma" w:hAnsi="Tahoma" w:cs="Tahoma"/>
        </w:rPr>
        <w:t xml:space="preserve"> certificate ale </w:t>
      </w:r>
      <w:proofErr w:type="spellStart"/>
      <w:r w:rsidRPr="002321E4">
        <w:rPr>
          <w:rFonts w:ascii="Tahoma" w:hAnsi="Tahoma" w:cs="Tahoma"/>
        </w:rPr>
        <w:t>procurilor</w:t>
      </w:r>
      <w:proofErr w:type="spellEnd"/>
      <w:r w:rsidRPr="002321E4">
        <w:rPr>
          <w:rFonts w:ascii="Tahoma" w:hAnsi="Tahoma" w:cs="Tahoma"/>
        </w:rPr>
        <w:t xml:space="preserve"> (</w:t>
      </w:r>
      <w:proofErr w:type="spellStart"/>
      <w:r w:rsidRPr="002321E4">
        <w:rPr>
          <w:rFonts w:ascii="Tahoma" w:hAnsi="Tahoma" w:cs="Tahoma"/>
        </w:rPr>
        <w:t>împuternicirilor</w:t>
      </w:r>
      <w:proofErr w:type="spellEnd"/>
      <w:r w:rsidRPr="002321E4">
        <w:rPr>
          <w:rFonts w:ascii="Tahoma" w:hAnsi="Tahoma" w:cs="Tahoma"/>
        </w:rPr>
        <w:t xml:space="preserve">) </w:t>
      </w:r>
      <w:proofErr w:type="spellStart"/>
      <w:r w:rsidRPr="002321E4">
        <w:rPr>
          <w:rFonts w:ascii="Tahoma" w:hAnsi="Tahoma" w:cs="Tahoma"/>
        </w:rPr>
        <w:t>generale</w:t>
      </w:r>
      <w:proofErr w:type="spellEnd"/>
      <w:r w:rsidRPr="002321E4">
        <w:rPr>
          <w:rFonts w:ascii="Tahoma" w:hAnsi="Tahoma" w:cs="Tahoma"/>
        </w:rPr>
        <w:t xml:space="preserve"> sunt </w:t>
      </w:r>
      <w:proofErr w:type="spellStart"/>
      <w:r w:rsidRPr="002321E4">
        <w:rPr>
          <w:rFonts w:ascii="Tahoma" w:hAnsi="Tahoma" w:cs="Tahoma"/>
        </w:rPr>
        <w:t>reţinute</w:t>
      </w:r>
      <w:proofErr w:type="spellEnd"/>
      <w:r w:rsidRPr="002321E4">
        <w:rPr>
          <w:rFonts w:ascii="Tahoma" w:hAnsi="Tahoma" w:cs="Tahoma"/>
        </w:rPr>
        <w:t xml:space="preserve"> de </w:t>
      </w:r>
      <w:proofErr w:type="spellStart"/>
      <w:r w:rsidRPr="002321E4">
        <w:rPr>
          <w:rFonts w:ascii="Tahoma" w:hAnsi="Tahoma" w:cs="Tahoma"/>
        </w:rPr>
        <w:t>societate</w:t>
      </w:r>
      <w:proofErr w:type="spellEnd"/>
      <w:r w:rsidRPr="002321E4">
        <w:rPr>
          <w:rFonts w:ascii="Tahoma" w:hAnsi="Tahoma" w:cs="Tahoma"/>
        </w:rPr>
        <w:t xml:space="preserve">, </w:t>
      </w:r>
      <w:proofErr w:type="spellStart"/>
      <w:r w:rsidRPr="002321E4">
        <w:rPr>
          <w:rFonts w:ascii="Tahoma" w:hAnsi="Tahoma" w:cs="Tahoma"/>
        </w:rPr>
        <w:t>făcandu</w:t>
      </w:r>
      <w:proofErr w:type="spellEnd"/>
      <w:r w:rsidRPr="002321E4">
        <w:rPr>
          <w:rFonts w:ascii="Tahoma" w:hAnsi="Tahoma" w:cs="Tahoma"/>
        </w:rPr>
        <w:t xml:space="preserve">-se </w:t>
      </w:r>
      <w:proofErr w:type="spellStart"/>
      <w:r w:rsidRPr="002321E4">
        <w:rPr>
          <w:rFonts w:ascii="Tahoma" w:hAnsi="Tahoma" w:cs="Tahoma"/>
        </w:rPr>
        <w:t>menţiune</w:t>
      </w:r>
      <w:proofErr w:type="spellEnd"/>
      <w:r w:rsidRPr="002321E4">
        <w:rPr>
          <w:rFonts w:ascii="Tahoma" w:hAnsi="Tahoma" w:cs="Tahoma"/>
        </w:rPr>
        <w:t xml:space="preserve"> </w:t>
      </w:r>
      <w:proofErr w:type="spellStart"/>
      <w:r w:rsidRPr="002321E4">
        <w:rPr>
          <w:rFonts w:ascii="Tahoma" w:hAnsi="Tahoma" w:cs="Tahoma"/>
        </w:rPr>
        <w:t>despre</w:t>
      </w:r>
      <w:proofErr w:type="spellEnd"/>
      <w:r w:rsidRPr="002321E4">
        <w:rPr>
          <w:rFonts w:ascii="Tahoma" w:hAnsi="Tahoma" w:cs="Tahoma"/>
        </w:rPr>
        <w:t xml:space="preserve"> </w:t>
      </w:r>
      <w:proofErr w:type="spellStart"/>
      <w:r w:rsidRPr="002321E4">
        <w:rPr>
          <w:rFonts w:ascii="Tahoma" w:hAnsi="Tahoma" w:cs="Tahoma"/>
        </w:rPr>
        <w:t>acestea</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w:t>
      </w:r>
      <w:proofErr w:type="spellStart"/>
      <w:r w:rsidRPr="002321E4">
        <w:rPr>
          <w:rFonts w:ascii="Tahoma" w:hAnsi="Tahoma" w:cs="Tahoma"/>
        </w:rPr>
        <w:t>procesele</w:t>
      </w:r>
      <w:proofErr w:type="spellEnd"/>
      <w:r w:rsidRPr="002321E4">
        <w:rPr>
          <w:rFonts w:ascii="Tahoma" w:hAnsi="Tahoma" w:cs="Tahoma"/>
        </w:rPr>
        <w:t xml:space="preserve"> </w:t>
      </w:r>
      <w:proofErr w:type="spellStart"/>
      <w:r w:rsidRPr="002321E4">
        <w:rPr>
          <w:rFonts w:ascii="Tahoma" w:hAnsi="Tahoma" w:cs="Tahoma"/>
        </w:rPr>
        <w:t>verbale</w:t>
      </w:r>
      <w:proofErr w:type="spellEnd"/>
      <w:r w:rsidRPr="002321E4">
        <w:rPr>
          <w:rFonts w:ascii="Tahoma" w:hAnsi="Tahoma" w:cs="Tahoma"/>
        </w:rPr>
        <w:t xml:space="preserve"> ale </w:t>
      </w:r>
      <w:proofErr w:type="spellStart"/>
      <w:r w:rsidRPr="002321E4">
        <w:rPr>
          <w:rFonts w:ascii="Tahoma" w:hAnsi="Tahoma" w:cs="Tahoma"/>
        </w:rPr>
        <w:t>adunărilor</w:t>
      </w:r>
      <w:proofErr w:type="spellEnd"/>
      <w:r w:rsidRPr="002321E4">
        <w:rPr>
          <w:rFonts w:ascii="Tahoma" w:hAnsi="Tahoma" w:cs="Tahoma"/>
        </w:rPr>
        <w:t xml:space="preserve"> </w:t>
      </w:r>
      <w:proofErr w:type="spellStart"/>
      <w:r w:rsidRPr="002321E4">
        <w:rPr>
          <w:rFonts w:ascii="Tahoma" w:hAnsi="Tahoma" w:cs="Tahoma"/>
        </w:rPr>
        <w:t>generale</w:t>
      </w:r>
      <w:proofErr w:type="spellEnd"/>
      <w:r w:rsidRPr="002321E4">
        <w:rPr>
          <w:rFonts w:ascii="Tahoma" w:hAnsi="Tahoma" w:cs="Tahoma"/>
        </w:rPr>
        <w:t xml:space="preserve">. </w:t>
      </w:r>
    </w:p>
    <w:p w14:paraId="7CEE7B97" w14:textId="77777777" w:rsidR="000A7605" w:rsidRPr="002321E4" w:rsidRDefault="000A7605" w:rsidP="000A7605">
      <w:pPr>
        <w:jc w:val="both"/>
        <w:rPr>
          <w:rFonts w:ascii="Tahoma" w:hAnsi="Tahoma" w:cs="Tahoma"/>
        </w:rPr>
      </w:pPr>
      <w:r w:rsidRPr="002321E4">
        <w:rPr>
          <w:rFonts w:ascii="Tahoma" w:hAnsi="Tahoma" w:cs="Tahoma"/>
        </w:rPr>
        <w:tab/>
      </w:r>
      <w:proofErr w:type="spellStart"/>
      <w:r w:rsidRPr="002321E4">
        <w:rPr>
          <w:rFonts w:ascii="Tahoma" w:hAnsi="Tahoma" w:cs="Tahoma"/>
        </w:rPr>
        <w:t>Acţionarii</w:t>
      </w:r>
      <w:proofErr w:type="spellEnd"/>
      <w:r w:rsidRPr="002321E4">
        <w:rPr>
          <w:rFonts w:ascii="Tahoma" w:hAnsi="Tahoma" w:cs="Tahoma"/>
        </w:rPr>
        <w:t xml:space="preserve"> nu pot fi </w:t>
      </w:r>
      <w:proofErr w:type="spellStart"/>
      <w:r w:rsidRPr="002321E4">
        <w:rPr>
          <w:rFonts w:ascii="Tahoma" w:hAnsi="Tahoma" w:cs="Tahoma"/>
        </w:rPr>
        <w:t>reprezentaţi</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w:t>
      </w:r>
      <w:proofErr w:type="spellStart"/>
      <w:r w:rsidRPr="002321E4">
        <w:rPr>
          <w:rFonts w:ascii="Tahoma" w:hAnsi="Tahoma" w:cs="Tahoma"/>
        </w:rPr>
        <w:t>adunările</w:t>
      </w:r>
      <w:proofErr w:type="spellEnd"/>
      <w:r w:rsidRPr="002321E4">
        <w:rPr>
          <w:rFonts w:ascii="Tahoma" w:hAnsi="Tahoma" w:cs="Tahoma"/>
        </w:rPr>
        <w:t xml:space="preserve"> </w:t>
      </w:r>
      <w:proofErr w:type="spellStart"/>
      <w:r w:rsidRPr="002321E4">
        <w:rPr>
          <w:rFonts w:ascii="Tahoma" w:hAnsi="Tahoma" w:cs="Tahoma"/>
        </w:rPr>
        <w:t>generale</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w:t>
      </w:r>
      <w:proofErr w:type="spellStart"/>
      <w:r w:rsidRPr="002321E4">
        <w:rPr>
          <w:rFonts w:ascii="Tahoma" w:hAnsi="Tahoma" w:cs="Tahoma"/>
        </w:rPr>
        <w:t>baza</w:t>
      </w:r>
      <w:proofErr w:type="spellEnd"/>
      <w:r w:rsidRPr="002321E4">
        <w:rPr>
          <w:rFonts w:ascii="Tahoma" w:hAnsi="Tahoma" w:cs="Tahoma"/>
        </w:rPr>
        <w:t xml:space="preserve"> </w:t>
      </w:r>
      <w:proofErr w:type="spellStart"/>
      <w:r w:rsidRPr="002321E4">
        <w:rPr>
          <w:rFonts w:ascii="Tahoma" w:hAnsi="Tahoma" w:cs="Tahoma"/>
        </w:rPr>
        <w:t>unei</w:t>
      </w:r>
      <w:proofErr w:type="spellEnd"/>
      <w:r w:rsidRPr="002321E4">
        <w:rPr>
          <w:rFonts w:ascii="Tahoma" w:hAnsi="Tahoma" w:cs="Tahoma"/>
        </w:rPr>
        <w:t xml:space="preserve"> </w:t>
      </w:r>
      <w:proofErr w:type="spellStart"/>
      <w:r w:rsidRPr="002321E4">
        <w:rPr>
          <w:rFonts w:ascii="Tahoma" w:hAnsi="Tahoma" w:cs="Tahoma"/>
        </w:rPr>
        <w:t>procuri</w:t>
      </w:r>
      <w:proofErr w:type="spellEnd"/>
      <w:r w:rsidRPr="002321E4">
        <w:rPr>
          <w:rFonts w:ascii="Tahoma" w:hAnsi="Tahoma" w:cs="Tahoma"/>
        </w:rPr>
        <w:t xml:space="preserve"> (</w:t>
      </w:r>
      <w:proofErr w:type="spellStart"/>
      <w:r w:rsidRPr="002321E4">
        <w:rPr>
          <w:rFonts w:ascii="Tahoma" w:hAnsi="Tahoma" w:cs="Tahoma"/>
        </w:rPr>
        <w:t>împuterniciri</w:t>
      </w:r>
      <w:proofErr w:type="spellEnd"/>
      <w:r w:rsidRPr="002321E4">
        <w:rPr>
          <w:rFonts w:ascii="Tahoma" w:hAnsi="Tahoma" w:cs="Tahoma"/>
        </w:rPr>
        <w:t xml:space="preserve">) </w:t>
      </w:r>
      <w:proofErr w:type="spellStart"/>
      <w:r w:rsidRPr="002321E4">
        <w:rPr>
          <w:rFonts w:ascii="Tahoma" w:hAnsi="Tahoma" w:cs="Tahoma"/>
        </w:rPr>
        <w:t>generale</w:t>
      </w:r>
      <w:proofErr w:type="spellEnd"/>
      <w:r w:rsidRPr="002321E4">
        <w:rPr>
          <w:rFonts w:ascii="Tahoma" w:hAnsi="Tahoma" w:cs="Tahoma"/>
        </w:rPr>
        <w:t xml:space="preserve">, de </w:t>
      </w:r>
      <w:proofErr w:type="spellStart"/>
      <w:r w:rsidRPr="002321E4">
        <w:rPr>
          <w:rFonts w:ascii="Tahoma" w:hAnsi="Tahoma" w:cs="Tahoma"/>
        </w:rPr>
        <w:t>catre</w:t>
      </w:r>
      <w:proofErr w:type="spellEnd"/>
      <w:r w:rsidRPr="002321E4">
        <w:rPr>
          <w:rFonts w:ascii="Tahoma" w:hAnsi="Tahoma" w:cs="Tahoma"/>
        </w:rPr>
        <w:t xml:space="preserve"> o </w:t>
      </w:r>
      <w:proofErr w:type="spellStart"/>
      <w:r w:rsidRPr="002321E4">
        <w:rPr>
          <w:rFonts w:ascii="Tahoma" w:hAnsi="Tahoma" w:cs="Tahoma"/>
        </w:rPr>
        <w:t>persoană</w:t>
      </w:r>
      <w:proofErr w:type="spellEnd"/>
      <w:r w:rsidRPr="002321E4">
        <w:rPr>
          <w:rFonts w:ascii="Tahoma" w:hAnsi="Tahoma" w:cs="Tahoma"/>
        </w:rPr>
        <w:t xml:space="preserve"> care se </w:t>
      </w:r>
      <w:proofErr w:type="spellStart"/>
      <w:r w:rsidRPr="002321E4">
        <w:rPr>
          <w:rFonts w:ascii="Tahoma" w:hAnsi="Tahoma" w:cs="Tahoma"/>
        </w:rPr>
        <w:t>află</w:t>
      </w:r>
      <w:proofErr w:type="spellEnd"/>
      <w:r w:rsidRPr="002321E4">
        <w:rPr>
          <w:rFonts w:ascii="Tahoma" w:hAnsi="Tahoma" w:cs="Tahoma"/>
        </w:rPr>
        <w:t xml:space="preserve"> </w:t>
      </w:r>
      <w:proofErr w:type="spellStart"/>
      <w:r w:rsidRPr="002321E4">
        <w:rPr>
          <w:rFonts w:ascii="Tahoma" w:hAnsi="Tahoma" w:cs="Tahoma"/>
        </w:rPr>
        <w:t>într</w:t>
      </w:r>
      <w:proofErr w:type="spellEnd"/>
      <w:r w:rsidRPr="002321E4">
        <w:rPr>
          <w:rFonts w:ascii="Tahoma" w:hAnsi="Tahoma" w:cs="Tahoma"/>
        </w:rPr>
        <w:t xml:space="preserve">-o </w:t>
      </w:r>
      <w:proofErr w:type="spellStart"/>
      <w:r w:rsidRPr="002321E4">
        <w:rPr>
          <w:rFonts w:ascii="Tahoma" w:hAnsi="Tahoma" w:cs="Tahoma"/>
        </w:rPr>
        <w:t>situaţie</w:t>
      </w:r>
      <w:proofErr w:type="spellEnd"/>
      <w:r w:rsidRPr="002321E4">
        <w:rPr>
          <w:rFonts w:ascii="Tahoma" w:hAnsi="Tahoma" w:cs="Tahoma"/>
        </w:rPr>
        <w:t xml:space="preserve"> de conflict de </w:t>
      </w:r>
      <w:proofErr w:type="spellStart"/>
      <w:r w:rsidRPr="002321E4">
        <w:rPr>
          <w:rFonts w:ascii="Tahoma" w:hAnsi="Tahoma" w:cs="Tahoma"/>
        </w:rPr>
        <w:t>interese</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w:t>
      </w:r>
      <w:proofErr w:type="spellStart"/>
      <w:r w:rsidRPr="002321E4">
        <w:rPr>
          <w:rFonts w:ascii="Tahoma" w:hAnsi="Tahoma" w:cs="Tahoma"/>
        </w:rPr>
        <w:t>conformitate</w:t>
      </w:r>
      <w:proofErr w:type="spellEnd"/>
      <w:r w:rsidRPr="002321E4">
        <w:rPr>
          <w:rFonts w:ascii="Tahoma" w:hAnsi="Tahoma" w:cs="Tahoma"/>
        </w:rPr>
        <w:t xml:space="preserve"> cu </w:t>
      </w:r>
      <w:proofErr w:type="spellStart"/>
      <w:r w:rsidRPr="002321E4">
        <w:rPr>
          <w:rFonts w:ascii="Tahoma" w:hAnsi="Tahoma" w:cs="Tahoma"/>
        </w:rPr>
        <w:t>dispozitiile</w:t>
      </w:r>
      <w:proofErr w:type="spellEnd"/>
      <w:r w:rsidRPr="002321E4">
        <w:rPr>
          <w:rFonts w:ascii="Tahoma" w:hAnsi="Tahoma" w:cs="Tahoma"/>
        </w:rPr>
        <w:t xml:space="preserve"> art. 92 alin.1 pct. 15 din </w:t>
      </w:r>
      <w:proofErr w:type="spellStart"/>
      <w:r w:rsidRPr="002321E4">
        <w:rPr>
          <w:rFonts w:ascii="Tahoma" w:hAnsi="Tahoma" w:cs="Tahoma"/>
        </w:rPr>
        <w:t>Legea</w:t>
      </w:r>
      <w:proofErr w:type="spellEnd"/>
      <w:r w:rsidRPr="002321E4">
        <w:rPr>
          <w:rFonts w:ascii="Tahoma" w:hAnsi="Tahoma" w:cs="Tahoma"/>
        </w:rPr>
        <w:t xml:space="preserve"> nr. 24/2017, </w:t>
      </w:r>
      <w:proofErr w:type="spellStart"/>
      <w:r w:rsidRPr="002321E4">
        <w:rPr>
          <w:rFonts w:ascii="Tahoma" w:hAnsi="Tahoma" w:cs="Tahoma"/>
        </w:rPr>
        <w:t>ce</w:t>
      </w:r>
      <w:proofErr w:type="spellEnd"/>
      <w:r w:rsidRPr="002321E4">
        <w:rPr>
          <w:rFonts w:ascii="Tahoma" w:hAnsi="Tahoma" w:cs="Tahoma"/>
        </w:rPr>
        <w:t xml:space="preserve"> pot </w:t>
      </w:r>
      <w:proofErr w:type="spellStart"/>
      <w:r w:rsidRPr="002321E4">
        <w:rPr>
          <w:rFonts w:ascii="Tahoma" w:hAnsi="Tahoma" w:cs="Tahoma"/>
        </w:rPr>
        <w:t>apărea</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special </w:t>
      </w:r>
      <w:proofErr w:type="spellStart"/>
      <w:r w:rsidRPr="002321E4">
        <w:rPr>
          <w:rFonts w:ascii="Tahoma" w:hAnsi="Tahoma" w:cs="Tahoma"/>
        </w:rPr>
        <w:t>în</w:t>
      </w:r>
      <w:proofErr w:type="spellEnd"/>
      <w:r w:rsidRPr="002321E4">
        <w:rPr>
          <w:rFonts w:ascii="Tahoma" w:hAnsi="Tahoma" w:cs="Tahoma"/>
        </w:rPr>
        <w:t xml:space="preserve"> </w:t>
      </w:r>
      <w:proofErr w:type="spellStart"/>
      <w:r w:rsidRPr="002321E4">
        <w:rPr>
          <w:rFonts w:ascii="Tahoma" w:hAnsi="Tahoma" w:cs="Tahoma"/>
        </w:rPr>
        <w:t>unul</w:t>
      </w:r>
      <w:proofErr w:type="spellEnd"/>
      <w:r w:rsidRPr="002321E4">
        <w:rPr>
          <w:rFonts w:ascii="Tahoma" w:hAnsi="Tahoma" w:cs="Tahoma"/>
        </w:rPr>
        <w:t xml:space="preserve"> din </w:t>
      </w:r>
      <w:proofErr w:type="spellStart"/>
      <w:r w:rsidRPr="002321E4">
        <w:rPr>
          <w:rFonts w:ascii="Tahoma" w:hAnsi="Tahoma" w:cs="Tahoma"/>
        </w:rPr>
        <w:t>urmatoarele</w:t>
      </w:r>
      <w:proofErr w:type="spellEnd"/>
      <w:r w:rsidRPr="002321E4">
        <w:rPr>
          <w:rFonts w:ascii="Tahoma" w:hAnsi="Tahoma" w:cs="Tahoma"/>
        </w:rPr>
        <w:t xml:space="preserve"> </w:t>
      </w:r>
      <w:proofErr w:type="spellStart"/>
      <w:r w:rsidRPr="002321E4">
        <w:rPr>
          <w:rFonts w:ascii="Tahoma" w:hAnsi="Tahoma" w:cs="Tahoma"/>
        </w:rPr>
        <w:t>cazuri</w:t>
      </w:r>
      <w:proofErr w:type="spellEnd"/>
      <w:r w:rsidRPr="002321E4">
        <w:rPr>
          <w:rFonts w:ascii="Tahoma" w:hAnsi="Tahoma" w:cs="Tahoma"/>
        </w:rPr>
        <w:t xml:space="preserve">: </w:t>
      </w:r>
      <w:proofErr w:type="spellStart"/>
      <w:r w:rsidRPr="002321E4">
        <w:rPr>
          <w:rFonts w:ascii="Tahoma" w:hAnsi="Tahoma" w:cs="Tahoma"/>
        </w:rPr>
        <w:t>este</w:t>
      </w:r>
      <w:proofErr w:type="spellEnd"/>
      <w:r w:rsidRPr="002321E4">
        <w:rPr>
          <w:rFonts w:ascii="Tahoma" w:hAnsi="Tahoma" w:cs="Tahoma"/>
        </w:rPr>
        <w:t xml:space="preserve"> </w:t>
      </w:r>
      <w:proofErr w:type="spellStart"/>
      <w:r w:rsidRPr="002321E4">
        <w:rPr>
          <w:rFonts w:ascii="Tahoma" w:hAnsi="Tahoma" w:cs="Tahoma"/>
        </w:rPr>
        <w:t>acţionar</w:t>
      </w:r>
      <w:proofErr w:type="spellEnd"/>
      <w:r w:rsidRPr="002321E4">
        <w:rPr>
          <w:rFonts w:ascii="Tahoma" w:hAnsi="Tahoma" w:cs="Tahoma"/>
        </w:rPr>
        <w:t xml:space="preserve"> </w:t>
      </w:r>
      <w:proofErr w:type="spellStart"/>
      <w:r w:rsidRPr="002321E4">
        <w:rPr>
          <w:rFonts w:ascii="Tahoma" w:hAnsi="Tahoma" w:cs="Tahoma"/>
        </w:rPr>
        <w:t>majoritar</w:t>
      </w:r>
      <w:proofErr w:type="spellEnd"/>
      <w:r w:rsidRPr="002321E4">
        <w:rPr>
          <w:rFonts w:ascii="Tahoma" w:hAnsi="Tahoma" w:cs="Tahoma"/>
        </w:rPr>
        <w:t xml:space="preserve"> al </w:t>
      </w:r>
      <w:proofErr w:type="spellStart"/>
      <w:r w:rsidRPr="002321E4">
        <w:rPr>
          <w:rFonts w:ascii="Tahoma" w:hAnsi="Tahoma" w:cs="Tahoma"/>
        </w:rPr>
        <w:t>societăţii</w:t>
      </w:r>
      <w:proofErr w:type="spellEnd"/>
      <w:r w:rsidRPr="002321E4">
        <w:rPr>
          <w:rFonts w:ascii="Tahoma" w:hAnsi="Tahoma" w:cs="Tahoma"/>
        </w:rPr>
        <w:t xml:space="preserve">, </w:t>
      </w:r>
      <w:proofErr w:type="spellStart"/>
      <w:r w:rsidRPr="002321E4">
        <w:rPr>
          <w:rFonts w:ascii="Tahoma" w:hAnsi="Tahoma" w:cs="Tahoma"/>
        </w:rPr>
        <w:t>sau</w:t>
      </w:r>
      <w:proofErr w:type="spellEnd"/>
      <w:r w:rsidRPr="002321E4">
        <w:rPr>
          <w:rFonts w:ascii="Tahoma" w:hAnsi="Tahoma" w:cs="Tahoma"/>
        </w:rPr>
        <w:t xml:space="preserve"> o </w:t>
      </w:r>
      <w:proofErr w:type="spellStart"/>
      <w:r w:rsidRPr="002321E4">
        <w:rPr>
          <w:rFonts w:ascii="Tahoma" w:hAnsi="Tahoma" w:cs="Tahoma"/>
        </w:rPr>
        <w:t>alta</w:t>
      </w:r>
      <w:proofErr w:type="spellEnd"/>
      <w:r w:rsidRPr="002321E4">
        <w:rPr>
          <w:rFonts w:ascii="Tahoma" w:hAnsi="Tahoma" w:cs="Tahoma"/>
        </w:rPr>
        <w:t xml:space="preserve"> </w:t>
      </w:r>
      <w:proofErr w:type="spellStart"/>
      <w:r w:rsidRPr="002321E4">
        <w:rPr>
          <w:rFonts w:ascii="Tahoma" w:hAnsi="Tahoma" w:cs="Tahoma"/>
        </w:rPr>
        <w:t>entitate</w:t>
      </w:r>
      <w:proofErr w:type="spellEnd"/>
      <w:r w:rsidRPr="002321E4">
        <w:rPr>
          <w:rFonts w:ascii="Tahoma" w:hAnsi="Tahoma" w:cs="Tahoma"/>
        </w:rPr>
        <w:t xml:space="preserve">, </w:t>
      </w:r>
      <w:proofErr w:type="spellStart"/>
      <w:r w:rsidRPr="002321E4">
        <w:rPr>
          <w:rFonts w:ascii="Tahoma" w:hAnsi="Tahoma" w:cs="Tahoma"/>
        </w:rPr>
        <w:t>controlată</w:t>
      </w:r>
      <w:proofErr w:type="spellEnd"/>
      <w:r w:rsidRPr="002321E4">
        <w:rPr>
          <w:rFonts w:ascii="Tahoma" w:hAnsi="Tahoma" w:cs="Tahoma"/>
        </w:rPr>
        <w:t xml:space="preserve"> de </w:t>
      </w:r>
      <w:proofErr w:type="spellStart"/>
      <w:r w:rsidRPr="002321E4">
        <w:rPr>
          <w:rFonts w:ascii="Tahoma" w:hAnsi="Tahoma" w:cs="Tahoma"/>
        </w:rPr>
        <w:t>respectivul</w:t>
      </w:r>
      <w:proofErr w:type="spellEnd"/>
      <w:r w:rsidRPr="002321E4">
        <w:rPr>
          <w:rFonts w:ascii="Tahoma" w:hAnsi="Tahoma" w:cs="Tahoma"/>
        </w:rPr>
        <w:t xml:space="preserve"> </w:t>
      </w:r>
      <w:proofErr w:type="spellStart"/>
      <w:r w:rsidRPr="002321E4">
        <w:rPr>
          <w:rFonts w:ascii="Tahoma" w:hAnsi="Tahoma" w:cs="Tahoma"/>
        </w:rPr>
        <w:t>acţionar</w:t>
      </w:r>
      <w:proofErr w:type="spellEnd"/>
      <w:r w:rsidRPr="002321E4">
        <w:rPr>
          <w:rFonts w:ascii="Tahoma" w:hAnsi="Tahoma" w:cs="Tahoma"/>
        </w:rPr>
        <w:t xml:space="preserve">; </w:t>
      </w:r>
      <w:proofErr w:type="spellStart"/>
      <w:r w:rsidRPr="002321E4">
        <w:rPr>
          <w:rFonts w:ascii="Tahoma" w:hAnsi="Tahoma" w:cs="Tahoma"/>
        </w:rPr>
        <w:t>este</w:t>
      </w:r>
      <w:proofErr w:type="spellEnd"/>
      <w:r w:rsidRPr="002321E4">
        <w:rPr>
          <w:rFonts w:ascii="Tahoma" w:hAnsi="Tahoma" w:cs="Tahoma"/>
        </w:rPr>
        <w:t xml:space="preserve"> </w:t>
      </w:r>
      <w:proofErr w:type="spellStart"/>
      <w:r w:rsidRPr="002321E4">
        <w:rPr>
          <w:rFonts w:ascii="Tahoma" w:hAnsi="Tahoma" w:cs="Tahoma"/>
        </w:rPr>
        <w:t>membru</w:t>
      </w:r>
      <w:proofErr w:type="spellEnd"/>
      <w:r w:rsidRPr="002321E4">
        <w:rPr>
          <w:rFonts w:ascii="Tahoma" w:hAnsi="Tahoma" w:cs="Tahoma"/>
        </w:rPr>
        <w:t xml:space="preserve"> al </w:t>
      </w:r>
      <w:proofErr w:type="spellStart"/>
      <w:r w:rsidRPr="002321E4">
        <w:rPr>
          <w:rFonts w:ascii="Tahoma" w:hAnsi="Tahoma" w:cs="Tahoma"/>
        </w:rPr>
        <w:t>unui</w:t>
      </w:r>
      <w:proofErr w:type="spellEnd"/>
      <w:r w:rsidRPr="002321E4">
        <w:rPr>
          <w:rFonts w:ascii="Tahoma" w:hAnsi="Tahoma" w:cs="Tahoma"/>
        </w:rPr>
        <w:t xml:space="preserve"> organ de </w:t>
      </w:r>
      <w:proofErr w:type="spellStart"/>
      <w:r w:rsidRPr="002321E4">
        <w:rPr>
          <w:rFonts w:ascii="Tahoma" w:hAnsi="Tahoma" w:cs="Tahoma"/>
        </w:rPr>
        <w:t>administrare</w:t>
      </w:r>
      <w:proofErr w:type="spellEnd"/>
      <w:r w:rsidRPr="002321E4">
        <w:rPr>
          <w:rFonts w:ascii="Tahoma" w:hAnsi="Tahoma" w:cs="Tahoma"/>
        </w:rPr>
        <w:t xml:space="preserve">, de </w:t>
      </w:r>
      <w:proofErr w:type="spellStart"/>
      <w:r w:rsidRPr="002321E4">
        <w:rPr>
          <w:rFonts w:ascii="Tahoma" w:hAnsi="Tahoma" w:cs="Tahoma"/>
        </w:rPr>
        <w:t>conducere</w:t>
      </w:r>
      <w:proofErr w:type="spellEnd"/>
      <w:r w:rsidRPr="002321E4">
        <w:rPr>
          <w:rFonts w:ascii="Tahoma" w:hAnsi="Tahoma" w:cs="Tahoma"/>
        </w:rPr>
        <w:t xml:space="preserve"> </w:t>
      </w:r>
      <w:proofErr w:type="spellStart"/>
      <w:r w:rsidRPr="002321E4">
        <w:rPr>
          <w:rFonts w:ascii="Tahoma" w:hAnsi="Tahoma" w:cs="Tahoma"/>
        </w:rPr>
        <w:t>sau</w:t>
      </w:r>
      <w:proofErr w:type="spellEnd"/>
      <w:r w:rsidRPr="002321E4">
        <w:rPr>
          <w:rFonts w:ascii="Tahoma" w:hAnsi="Tahoma" w:cs="Tahoma"/>
        </w:rPr>
        <w:t xml:space="preserve"> de </w:t>
      </w:r>
      <w:proofErr w:type="spellStart"/>
      <w:r w:rsidRPr="002321E4">
        <w:rPr>
          <w:rFonts w:ascii="Tahoma" w:hAnsi="Tahoma" w:cs="Tahoma"/>
        </w:rPr>
        <w:t>supraveghere</w:t>
      </w:r>
      <w:proofErr w:type="spellEnd"/>
      <w:r w:rsidRPr="002321E4">
        <w:rPr>
          <w:rFonts w:ascii="Tahoma" w:hAnsi="Tahoma" w:cs="Tahoma"/>
        </w:rPr>
        <w:t xml:space="preserve"> al </w:t>
      </w:r>
      <w:proofErr w:type="spellStart"/>
      <w:r w:rsidRPr="002321E4">
        <w:rPr>
          <w:rFonts w:ascii="Tahoma" w:hAnsi="Tahoma" w:cs="Tahoma"/>
        </w:rPr>
        <w:t>societăţii</w:t>
      </w:r>
      <w:proofErr w:type="spellEnd"/>
      <w:r w:rsidRPr="002321E4">
        <w:rPr>
          <w:rFonts w:ascii="Tahoma" w:hAnsi="Tahoma" w:cs="Tahoma"/>
        </w:rPr>
        <w:t xml:space="preserve">, al </w:t>
      </w:r>
      <w:proofErr w:type="spellStart"/>
      <w:r w:rsidRPr="002321E4">
        <w:rPr>
          <w:rFonts w:ascii="Tahoma" w:hAnsi="Tahoma" w:cs="Tahoma"/>
        </w:rPr>
        <w:t>unui</w:t>
      </w:r>
      <w:proofErr w:type="spellEnd"/>
      <w:r w:rsidRPr="002321E4">
        <w:rPr>
          <w:rFonts w:ascii="Tahoma" w:hAnsi="Tahoma" w:cs="Tahoma"/>
        </w:rPr>
        <w:t xml:space="preserve"> </w:t>
      </w:r>
      <w:proofErr w:type="spellStart"/>
      <w:r w:rsidRPr="002321E4">
        <w:rPr>
          <w:rFonts w:ascii="Tahoma" w:hAnsi="Tahoma" w:cs="Tahoma"/>
        </w:rPr>
        <w:t>acţionar</w:t>
      </w:r>
      <w:proofErr w:type="spellEnd"/>
      <w:r w:rsidRPr="002321E4">
        <w:rPr>
          <w:rFonts w:ascii="Tahoma" w:hAnsi="Tahoma" w:cs="Tahoma"/>
        </w:rPr>
        <w:t xml:space="preserve"> </w:t>
      </w:r>
      <w:proofErr w:type="spellStart"/>
      <w:r w:rsidRPr="002321E4">
        <w:rPr>
          <w:rFonts w:ascii="Tahoma" w:hAnsi="Tahoma" w:cs="Tahoma"/>
        </w:rPr>
        <w:t>majoritar</w:t>
      </w:r>
      <w:proofErr w:type="spellEnd"/>
      <w:r w:rsidRPr="002321E4">
        <w:rPr>
          <w:rFonts w:ascii="Tahoma" w:hAnsi="Tahoma" w:cs="Tahoma"/>
        </w:rPr>
        <w:t xml:space="preserve"> </w:t>
      </w:r>
      <w:proofErr w:type="spellStart"/>
      <w:r w:rsidRPr="002321E4">
        <w:rPr>
          <w:rFonts w:ascii="Tahoma" w:hAnsi="Tahoma" w:cs="Tahoma"/>
        </w:rPr>
        <w:t>sau</w:t>
      </w:r>
      <w:proofErr w:type="spellEnd"/>
      <w:r w:rsidRPr="002321E4">
        <w:rPr>
          <w:rFonts w:ascii="Tahoma" w:hAnsi="Tahoma" w:cs="Tahoma"/>
        </w:rPr>
        <w:t xml:space="preserve"> al </w:t>
      </w:r>
      <w:proofErr w:type="spellStart"/>
      <w:r w:rsidRPr="002321E4">
        <w:rPr>
          <w:rFonts w:ascii="Tahoma" w:hAnsi="Tahoma" w:cs="Tahoma"/>
        </w:rPr>
        <w:t>unei</w:t>
      </w:r>
      <w:proofErr w:type="spellEnd"/>
      <w:r w:rsidRPr="002321E4">
        <w:rPr>
          <w:rFonts w:ascii="Tahoma" w:hAnsi="Tahoma" w:cs="Tahoma"/>
        </w:rPr>
        <w:t xml:space="preserve"> </w:t>
      </w:r>
      <w:proofErr w:type="spellStart"/>
      <w:r w:rsidRPr="002321E4">
        <w:rPr>
          <w:rFonts w:ascii="Tahoma" w:hAnsi="Tahoma" w:cs="Tahoma"/>
        </w:rPr>
        <w:t>entitati</w:t>
      </w:r>
      <w:proofErr w:type="spellEnd"/>
      <w:r w:rsidRPr="002321E4">
        <w:rPr>
          <w:rFonts w:ascii="Tahoma" w:hAnsi="Tahoma" w:cs="Tahoma"/>
        </w:rPr>
        <w:t xml:space="preserve"> </w:t>
      </w:r>
      <w:proofErr w:type="spellStart"/>
      <w:r w:rsidRPr="002321E4">
        <w:rPr>
          <w:rFonts w:ascii="Tahoma" w:hAnsi="Tahoma" w:cs="Tahoma"/>
        </w:rPr>
        <w:t>controlate</w:t>
      </w:r>
      <w:proofErr w:type="spellEnd"/>
      <w:r w:rsidRPr="002321E4">
        <w:rPr>
          <w:rFonts w:ascii="Tahoma" w:hAnsi="Tahoma" w:cs="Tahoma"/>
        </w:rPr>
        <w:t xml:space="preserve">; </w:t>
      </w:r>
      <w:proofErr w:type="spellStart"/>
      <w:r w:rsidRPr="002321E4">
        <w:rPr>
          <w:rFonts w:ascii="Tahoma" w:hAnsi="Tahoma" w:cs="Tahoma"/>
        </w:rPr>
        <w:t>este</w:t>
      </w:r>
      <w:proofErr w:type="spellEnd"/>
      <w:r w:rsidRPr="002321E4">
        <w:rPr>
          <w:rFonts w:ascii="Tahoma" w:hAnsi="Tahoma" w:cs="Tahoma"/>
        </w:rPr>
        <w:t xml:space="preserve"> un </w:t>
      </w:r>
      <w:proofErr w:type="spellStart"/>
      <w:r w:rsidRPr="002321E4">
        <w:rPr>
          <w:rFonts w:ascii="Tahoma" w:hAnsi="Tahoma" w:cs="Tahoma"/>
        </w:rPr>
        <w:t>angajat</w:t>
      </w:r>
      <w:proofErr w:type="spellEnd"/>
      <w:r w:rsidRPr="002321E4">
        <w:rPr>
          <w:rFonts w:ascii="Tahoma" w:hAnsi="Tahoma" w:cs="Tahoma"/>
        </w:rPr>
        <w:t xml:space="preserve"> </w:t>
      </w:r>
      <w:proofErr w:type="spellStart"/>
      <w:r w:rsidRPr="002321E4">
        <w:rPr>
          <w:rFonts w:ascii="Tahoma" w:hAnsi="Tahoma" w:cs="Tahoma"/>
        </w:rPr>
        <w:t>sau</w:t>
      </w:r>
      <w:proofErr w:type="spellEnd"/>
      <w:r w:rsidRPr="002321E4">
        <w:rPr>
          <w:rFonts w:ascii="Tahoma" w:hAnsi="Tahoma" w:cs="Tahoma"/>
        </w:rPr>
        <w:t xml:space="preserve"> un auditor al </w:t>
      </w:r>
      <w:proofErr w:type="spellStart"/>
      <w:r w:rsidRPr="002321E4">
        <w:rPr>
          <w:rFonts w:ascii="Tahoma" w:hAnsi="Tahoma" w:cs="Tahoma"/>
        </w:rPr>
        <w:t>societăţii</w:t>
      </w:r>
      <w:proofErr w:type="spellEnd"/>
      <w:r w:rsidRPr="002321E4">
        <w:rPr>
          <w:rFonts w:ascii="Tahoma" w:hAnsi="Tahoma" w:cs="Tahoma"/>
        </w:rPr>
        <w:t xml:space="preserve"> </w:t>
      </w:r>
      <w:proofErr w:type="spellStart"/>
      <w:r w:rsidRPr="002321E4">
        <w:rPr>
          <w:rFonts w:ascii="Tahoma" w:hAnsi="Tahoma" w:cs="Tahoma"/>
        </w:rPr>
        <w:t>ori</w:t>
      </w:r>
      <w:proofErr w:type="spellEnd"/>
    </w:p>
    <w:p w14:paraId="640840D4" w14:textId="77777777" w:rsidR="000A7605" w:rsidRPr="002321E4" w:rsidRDefault="000A7605" w:rsidP="000A7605">
      <w:pPr>
        <w:jc w:val="both"/>
        <w:rPr>
          <w:rFonts w:ascii="Tahoma" w:hAnsi="Tahoma" w:cs="Tahoma"/>
        </w:rPr>
      </w:pPr>
      <w:r w:rsidRPr="002321E4">
        <w:rPr>
          <w:rFonts w:ascii="Tahoma" w:hAnsi="Tahoma" w:cs="Tahoma"/>
        </w:rPr>
        <w:t xml:space="preserve">al </w:t>
      </w:r>
      <w:proofErr w:type="spellStart"/>
      <w:r w:rsidRPr="002321E4">
        <w:rPr>
          <w:rFonts w:ascii="Tahoma" w:hAnsi="Tahoma" w:cs="Tahoma"/>
        </w:rPr>
        <w:t>unui</w:t>
      </w:r>
      <w:proofErr w:type="spellEnd"/>
      <w:r w:rsidRPr="002321E4">
        <w:rPr>
          <w:rFonts w:ascii="Tahoma" w:hAnsi="Tahoma" w:cs="Tahoma"/>
        </w:rPr>
        <w:t xml:space="preserve"> </w:t>
      </w:r>
      <w:proofErr w:type="spellStart"/>
      <w:r w:rsidRPr="002321E4">
        <w:rPr>
          <w:rFonts w:ascii="Tahoma" w:hAnsi="Tahoma" w:cs="Tahoma"/>
        </w:rPr>
        <w:t>acţionar</w:t>
      </w:r>
      <w:proofErr w:type="spellEnd"/>
      <w:r w:rsidRPr="002321E4">
        <w:rPr>
          <w:rFonts w:ascii="Tahoma" w:hAnsi="Tahoma" w:cs="Tahoma"/>
        </w:rPr>
        <w:t xml:space="preserve"> </w:t>
      </w:r>
      <w:proofErr w:type="spellStart"/>
      <w:r w:rsidRPr="002321E4">
        <w:rPr>
          <w:rFonts w:ascii="Tahoma" w:hAnsi="Tahoma" w:cs="Tahoma"/>
        </w:rPr>
        <w:t>majoritar</w:t>
      </w:r>
      <w:proofErr w:type="spellEnd"/>
      <w:r w:rsidRPr="002321E4">
        <w:rPr>
          <w:rFonts w:ascii="Tahoma" w:hAnsi="Tahoma" w:cs="Tahoma"/>
        </w:rPr>
        <w:t xml:space="preserve"> </w:t>
      </w:r>
      <w:proofErr w:type="spellStart"/>
      <w:r w:rsidRPr="002321E4">
        <w:rPr>
          <w:rFonts w:ascii="Tahoma" w:hAnsi="Tahoma" w:cs="Tahoma"/>
        </w:rPr>
        <w:t>sau</w:t>
      </w:r>
      <w:proofErr w:type="spellEnd"/>
      <w:r w:rsidRPr="002321E4">
        <w:rPr>
          <w:rFonts w:ascii="Tahoma" w:hAnsi="Tahoma" w:cs="Tahoma"/>
        </w:rPr>
        <w:t xml:space="preserve"> al </w:t>
      </w:r>
      <w:proofErr w:type="spellStart"/>
      <w:r w:rsidRPr="002321E4">
        <w:rPr>
          <w:rFonts w:ascii="Tahoma" w:hAnsi="Tahoma" w:cs="Tahoma"/>
        </w:rPr>
        <w:t>unei</w:t>
      </w:r>
      <w:proofErr w:type="spellEnd"/>
      <w:r w:rsidRPr="002321E4">
        <w:rPr>
          <w:rFonts w:ascii="Tahoma" w:hAnsi="Tahoma" w:cs="Tahoma"/>
        </w:rPr>
        <w:t xml:space="preserve"> </w:t>
      </w:r>
      <w:proofErr w:type="spellStart"/>
      <w:r w:rsidRPr="002321E4">
        <w:rPr>
          <w:rFonts w:ascii="Tahoma" w:hAnsi="Tahoma" w:cs="Tahoma"/>
        </w:rPr>
        <w:t>entităţi</w:t>
      </w:r>
      <w:proofErr w:type="spellEnd"/>
      <w:r w:rsidRPr="002321E4">
        <w:rPr>
          <w:rFonts w:ascii="Tahoma" w:hAnsi="Tahoma" w:cs="Tahoma"/>
        </w:rPr>
        <w:t xml:space="preserve"> </w:t>
      </w:r>
      <w:proofErr w:type="spellStart"/>
      <w:r w:rsidRPr="002321E4">
        <w:rPr>
          <w:rFonts w:ascii="Tahoma" w:hAnsi="Tahoma" w:cs="Tahoma"/>
        </w:rPr>
        <w:t>controlate</w:t>
      </w:r>
      <w:proofErr w:type="spellEnd"/>
      <w:r w:rsidRPr="002321E4">
        <w:rPr>
          <w:rFonts w:ascii="Tahoma" w:hAnsi="Tahoma" w:cs="Tahoma"/>
        </w:rPr>
        <w:t xml:space="preserve">; </w:t>
      </w:r>
      <w:proofErr w:type="spellStart"/>
      <w:r w:rsidRPr="002321E4">
        <w:rPr>
          <w:rFonts w:ascii="Tahoma" w:hAnsi="Tahoma" w:cs="Tahoma"/>
        </w:rPr>
        <w:t>este</w:t>
      </w:r>
      <w:proofErr w:type="spellEnd"/>
      <w:r w:rsidRPr="002321E4">
        <w:rPr>
          <w:rFonts w:ascii="Tahoma" w:hAnsi="Tahoma" w:cs="Tahoma"/>
        </w:rPr>
        <w:t xml:space="preserve"> </w:t>
      </w:r>
      <w:proofErr w:type="spellStart"/>
      <w:r w:rsidRPr="002321E4">
        <w:rPr>
          <w:rFonts w:ascii="Tahoma" w:hAnsi="Tahoma" w:cs="Tahoma"/>
        </w:rPr>
        <w:t>soţul</w:t>
      </w:r>
      <w:proofErr w:type="spellEnd"/>
      <w:r w:rsidRPr="002321E4">
        <w:rPr>
          <w:rFonts w:ascii="Tahoma" w:hAnsi="Tahoma" w:cs="Tahoma"/>
        </w:rPr>
        <w:t xml:space="preserve">, </w:t>
      </w:r>
      <w:proofErr w:type="spellStart"/>
      <w:r w:rsidRPr="002321E4">
        <w:rPr>
          <w:rFonts w:ascii="Tahoma" w:hAnsi="Tahoma" w:cs="Tahoma"/>
        </w:rPr>
        <w:t>ruda</w:t>
      </w:r>
      <w:proofErr w:type="spellEnd"/>
      <w:r w:rsidRPr="002321E4">
        <w:rPr>
          <w:rFonts w:ascii="Tahoma" w:hAnsi="Tahoma" w:cs="Tahoma"/>
        </w:rPr>
        <w:t xml:space="preserve"> </w:t>
      </w:r>
      <w:proofErr w:type="spellStart"/>
      <w:r w:rsidRPr="002321E4">
        <w:rPr>
          <w:rFonts w:ascii="Tahoma" w:hAnsi="Tahoma" w:cs="Tahoma"/>
        </w:rPr>
        <w:t>sau</w:t>
      </w:r>
      <w:proofErr w:type="spellEnd"/>
      <w:r w:rsidRPr="002321E4">
        <w:rPr>
          <w:rFonts w:ascii="Tahoma" w:hAnsi="Tahoma" w:cs="Tahoma"/>
        </w:rPr>
        <w:t xml:space="preserve"> </w:t>
      </w:r>
      <w:proofErr w:type="spellStart"/>
      <w:r w:rsidRPr="002321E4">
        <w:rPr>
          <w:rFonts w:ascii="Tahoma" w:hAnsi="Tahoma" w:cs="Tahoma"/>
        </w:rPr>
        <w:t>afinul</w:t>
      </w:r>
      <w:proofErr w:type="spellEnd"/>
      <w:r w:rsidRPr="002321E4">
        <w:rPr>
          <w:rFonts w:ascii="Tahoma" w:hAnsi="Tahoma" w:cs="Tahoma"/>
        </w:rPr>
        <w:t xml:space="preserve"> </w:t>
      </w:r>
      <w:proofErr w:type="spellStart"/>
      <w:r w:rsidRPr="002321E4">
        <w:rPr>
          <w:rFonts w:ascii="Tahoma" w:hAnsi="Tahoma" w:cs="Tahoma"/>
        </w:rPr>
        <w:t>până</w:t>
      </w:r>
      <w:proofErr w:type="spellEnd"/>
      <w:r w:rsidRPr="002321E4">
        <w:rPr>
          <w:rFonts w:ascii="Tahoma" w:hAnsi="Tahoma" w:cs="Tahoma"/>
        </w:rPr>
        <w:t xml:space="preserve"> la </w:t>
      </w:r>
      <w:proofErr w:type="spellStart"/>
      <w:r w:rsidRPr="002321E4">
        <w:rPr>
          <w:rFonts w:ascii="Tahoma" w:hAnsi="Tahoma" w:cs="Tahoma"/>
        </w:rPr>
        <w:t>gradul</w:t>
      </w:r>
      <w:proofErr w:type="spellEnd"/>
      <w:r w:rsidRPr="002321E4">
        <w:rPr>
          <w:rFonts w:ascii="Tahoma" w:hAnsi="Tahoma" w:cs="Tahoma"/>
        </w:rPr>
        <w:t xml:space="preserve"> al </w:t>
      </w:r>
      <w:proofErr w:type="spellStart"/>
      <w:r w:rsidRPr="002321E4">
        <w:rPr>
          <w:rFonts w:ascii="Tahoma" w:hAnsi="Tahoma" w:cs="Tahoma"/>
        </w:rPr>
        <w:t>patrulea</w:t>
      </w:r>
      <w:proofErr w:type="spellEnd"/>
      <w:r w:rsidRPr="002321E4">
        <w:rPr>
          <w:rFonts w:ascii="Tahoma" w:hAnsi="Tahoma" w:cs="Tahoma"/>
        </w:rPr>
        <w:t xml:space="preserve"> </w:t>
      </w:r>
      <w:proofErr w:type="spellStart"/>
      <w:r w:rsidRPr="002321E4">
        <w:rPr>
          <w:rFonts w:ascii="Tahoma" w:hAnsi="Tahoma" w:cs="Tahoma"/>
        </w:rPr>
        <w:t>inclusiv</w:t>
      </w:r>
      <w:proofErr w:type="spellEnd"/>
      <w:r w:rsidRPr="002321E4">
        <w:rPr>
          <w:rFonts w:ascii="Tahoma" w:hAnsi="Tahoma" w:cs="Tahoma"/>
        </w:rPr>
        <w:t xml:space="preserve"> al </w:t>
      </w:r>
      <w:proofErr w:type="spellStart"/>
      <w:r w:rsidRPr="002321E4">
        <w:rPr>
          <w:rFonts w:ascii="Tahoma" w:hAnsi="Tahoma" w:cs="Tahoma"/>
        </w:rPr>
        <w:t>uneia</w:t>
      </w:r>
      <w:proofErr w:type="spellEnd"/>
      <w:r w:rsidRPr="002321E4">
        <w:rPr>
          <w:rFonts w:ascii="Tahoma" w:hAnsi="Tahoma" w:cs="Tahoma"/>
        </w:rPr>
        <w:t xml:space="preserve"> </w:t>
      </w:r>
      <w:proofErr w:type="spellStart"/>
      <w:r w:rsidRPr="002321E4">
        <w:rPr>
          <w:rFonts w:ascii="Tahoma" w:hAnsi="Tahoma" w:cs="Tahoma"/>
        </w:rPr>
        <w:t>dintre</w:t>
      </w:r>
      <w:proofErr w:type="spellEnd"/>
      <w:r w:rsidRPr="002321E4">
        <w:rPr>
          <w:rFonts w:ascii="Tahoma" w:hAnsi="Tahoma" w:cs="Tahoma"/>
        </w:rPr>
        <w:t xml:space="preserve"> </w:t>
      </w:r>
      <w:proofErr w:type="spellStart"/>
      <w:r w:rsidRPr="002321E4">
        <w:rPr>
          <w:rFonts w:ascii="Tahoma" w:hAnsi="Tahoma" w:cs="Tahoma"/>
        </w:rPr>
        <w:t>persoanele</w:t>
      </w:r>
      <w:proofErr w:type="spellEnd"/>
      <w:r w:rsidRPr="002321E4">
        <w:rPr>
          <w:rFonts w:ascii="Tahoma" w:hAnsi="Tahoma" w:cs="Tahoma"/>
        </w:rPr>
        <w:t xml:space="preserve"> </w:t>
      </w:r>
      <w:proofErr w:type="spellStart"/>
      <w:r w:rsidRPr="002321E4">
        <w:rPr>
          <w:rFonts w:ascii="Tahoma" w:hAnsi="Tahoma" w:cs="Tahoma"/>
        </w:rPr>
        <w:t>fizice</w:t>
      </w:r>
      <w:proofErr w:type="spellEnd"/>
      <w:r w:rsidRPr="002321E4">
        <w:rPr>
          <w:rFonts w:ascii="Tahoma" w:hAnsi="Tahoma" w:cs="Tahoma"/>
        </w:rPr>
        <w:t xml:space="preserve"> </w:t>
      </w:r>
      <w:proofErr w:type="spellStart"/>
      <w:r w:rsidRPr="002321E4">
        <w:rPr>
          <w:rFonts w:ascii="Tahoma" w:hAnsi="Tahoma" w:cs="Tahoma"/>
        </w:rPr>
        <w:t>menţionate</w:t>
      </w:r>
      <w:proofErr w:type="spellEnd"/>
      <w:r w:rsidRPr="002321E4">
        <w:rPr>
          <w:rFonts w:ascii="Tahoma" w:hAnsi="Tahoma" w:cs="Tahoma"/>
        </w:rPr>
        <w:t xml:space="preserve"> </w:t>
      </w:r>
      <w:proofErr w:type="spellStart"/>
      <w:r w:rsidRPr="002321E4">
        <w:rPr>
          <w:rFonts w:ascii="Tahoma" w:hAnsi="Tahoma" w:cs="Tahoma"/>
        </w:rPr>
        <w:t>mai</w:t>
      </w:r>
      <w:proofErr w:type="spellEnd"/>
      <w:r w:rsidRPr="002321E4">
        <w:rPr>
          <w:rFonts w:ascii="Tahoma" w:hAnsi="Tahoma" w:cs="Tahoma"/>
        </w:rPr>
        <w:t xml:space="preserve"> sus. </w:t>
      </w:r>
    </w:p>
    <w:p w14:paraId="2BABEF0A" w14:textId="77777777" w:rsidR="000A7605" w:rsidRPr="002321E4" w:rsidRDefault="000A7605" w:rsidP="000A7605">
      <w:pPr>
        <w:jc w:val="both"/>
        <w:rPr>
          <w:rFonts w:ascii="Tahoma" w:hAnsi="Tahoma" w:cs="Tahoma"/>
        </w:rPr>
      </w:pPr>
      <w:r w:rsidRPr="002321E4">
        <w:rPr>
          <w:rFonts w:ascii="Tahoma" w:hAnsi="Tahoma" w:cs="Tahoma"/>
        </w:rPr>
        <w:tab/>
      </w:r>
      <w:proofErr w:type="spellStart"/>
      <w:r w:rsidRPr="002321E4">
        <w:rPr>
          <w:rFonts w:ascii="Tahoma" w:hAnsi="Tahoma" w:cs="Tahoma"/>
        </w:rPr>
        <w:t>În</w:t>
      </w:r>
      <w:proofErr w:type="spellEnd"/>
      <w:r w:rsidRPr="002321E4">
        <w:rPr>
          <w:rFonts w:ascii="Tahoma" w:hAnsi="Tahoma" w:cs="Tahoma"/>
        </w:rPr>
        <w:t xml:space="preserve"> </w:t>
      </w:r>
      <w:proofErr w:type="spellStart"/>
      <w:r w:rsidRPr="002321E4">
        <w:rPr>
          <w:rFonts w:ascii="Tahoma" w:hAnsi="Tahoma" w:cs="Tahoma"/>
        </w:rPr>
        <w:t>cazul</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care </w:t>
      </w:r>
      <w:proofErr w:type="spellStart"/>
      <w:r w:rsidRPr="002321E4">
        <w:rPr>
          <w:rFonts w:ascii="Tahoma" w:hAnsi="Tahoma" w:cs="Tahoma"/>
        </w:rPr>
        <w:t>persoana</w:t>
      </w:r>
      <w:proofErr w:type="spellEnd"/>
      <w:r w:rsidRPr="002321E4">
        <w:rPr>
          <w:rFonts w:ascii="Tahoma" w:hAnsi="Tahoma" w:cs="Tahoma"/>
        </w:rPr>
        <w:t xml:space="preserve"> </w:t>
      </w:r>
      <w:proofErr w:type="spellStart"/>
      <w:r w:rsidRPr="002321E4">
        <w:rPr>
          <w:rFonts w:ascii="Tahoma" w:hAnsi="Tahoma" w:cs="Tahoma"/>
        </w:rPr>
        <w:t>împuternicită</w:t>
      </w:r>
      <w:proofErr w:type="spellEnd"/>
      <w:r w:rsidRPr="002321E4">
        <w:rPr>
          <w:rFonts w:ascii="Tahoma" w:hAnsi="Tahoma" w:cs="Tahoma"/>
        </w:rPr>
        <w:t xml:space="preserve"> </w:t>
      </w:r>
      <w:proofErr w:type="spellStart"/>
      <w:r w:rsidRPr="002321E4">
        <w:rPr>
          <w:rFonts w:ascii="Tahoma" w:hAnsi="Tahoma" w:cs="Tahoma"/>
        </w:rPr>
        <w:t>prin</w:t>
      </w:r>
      <w:proofErr w:type="spellEnd"/>
      <w:r w:rsidRPr="002321E4">
        <w:rPr>
          <w:rFonts w:ascii="Tahoma" w:hAnsi="Tahoma" w:cs="Tahoma"/>
        </w:rPr>
        <w:t xml:space="preserve"> </w:t>
      </w:r>
      <w:proofErr w:type="spellStart"/>
      <w:r w:rsidRPr="002321E4">
        <w:rPr>
          <w:rFonts w:ascii="Tahoma" w:hAnsi="Tahoma" w:cs="Tahoma"/>
        </w:rPr>
        <w:t>procură</w:t>
      </w:r>
      <w:proofErr w:type="spellEnd"/>
      <w:r w:rsidRPr="002321E4">
        <w:rPr>
          <w:rFonts w:ascii="Tahoma" w:hAnsi="Tahoma" w:cs="Tahoma"/>
        </w:rPr>
        <w:t xml:space="preserve"> (</w:t>
      </w:r>
      <w:proofErr w:type="spellStart"/>
      <w:r w:rsidRPr="002321E4">
        <w:rPr>
          <w:rFonts w:ascii="Tahoma" w:hAnsi="Tahoma" w:cs="Tahoma"/>
        </w:rPr>
        <w:t>împuternicire</w:t>
      </w:r>
      <w:proofErr w:type="spellEnd"/>
      <w:r w:rsidRPr="002321E4">
        <w:rPr>
          <w:rFonts w:ascii="Tahoma" w:hAnsi="Tahoma" w:cs="Tahoma"/>
        </w:rPr>
        <w:t xml:space="preserve">) </w:t>
      </w:r>
      <w:proofErr w:type="spellStart"/>
      <w:r w:rsidRPr="002321E4">
        <w:rPr>
          <w:rFonts w:ascii="Tahoma" w:hAnsi="Tahoma" w:cs="Tahoma"/>
        </w:rPr>
        <w:t>generală</w:t>
      </w:r>
      <w:proofErr w:type="spellEnd"/>
      <w:r w:rsidRPr="002321E4">
        <w:rPr>
          <w:rFonts w:ascii="Tahoma" w:hAnsi="Tahoma" w:cs="Tahoma"/>
        </w:rPr>
        <w:t xml:space="preserve"> </w:t>
      </w:r>
      <w:proofErr w:type="spellStart"/>
      <w:r w:rsidRPr="002321E4">
        <w:rPr>
          <w:rFonts w:ascii="Tahoma" w:hAnsi="Tahoma" w:cs="Tahoma"/>
        </w:rPr>
        <w:t>este</w:t>
      </w:r>
      <w:proofErr w:type="spellEnd"/>
      <w:r w:rsidRPr="002321E4">
        <w:rPr>
          <w:rFonts w:ascii="Tahoma" w:hAnsi="Tahoma" w:cs="Tahoma"/>
        </w:rPr>
        <w:t xml:space="preserve"> o </w:t>
      </w:r>
      <w:proofErr w:type="spellStart"/>
      <w:r w:rsidRPr="002321E4">
        <w:rPr>
          <w:rFonts w:ascii="Tahoma" w:hAnsi="Tahoma" w:cs="Tahoma"/>
        </w:rPr>
        <w:t>persoană</w:t>
      </w:r>
      <w:proofErr w:type="spellEnd"/>
      <w:r w:rsidRPr="002321E4">
        <w:rPr>
          <w:rFonts w:ascii="Tahoma" w:hAnsi="Tahoma" w:cs="Tahoma"/>
        </w:rPr>
        <w:t xml:space="preserve"> </w:t>
      </w:r>
      <w:proofErr w:type="spellStart"/>
      <w:r w:rsidRPr="002321E4">
        <w:rPr>
          <w:rFonts w:ascii="Tahoma" w:hAnsi="Tahoma" w:cs="Tahoma"/>
        </w:rPr>
        <w:t>juridică</w:t>
      </w:r>
      <w:proofErr w:type="spellEnd"/>
      <w:r w:rsidRPr="002321E4">
        <w:rPr>
          <w:rFonts w:ascii="Tahoma" w:hAnsi="Tahoma" w:cs="Tahoma"/>
        </w:rPr>
        <w:t xml:space="preserve"> </w:t>
      </w:r>
      <w:proofErr w:type="spellStart"/>
      <w:r w:rsidRPr="002321E4">
        <w:rPr>
          <w:rFonts w:ascii="Tahoma" w:hAnsi="Tahoma" w:cs="Tahoma"/>
        </w:rPr>
        <w:t>aceasta</w:t>
      </w:r>
      <w:proofErr w:type="spellEnd"/>
      <w:r w:rsidRPr="002321E4">
        <w:rPr>
          <w:rFonts w:ascii="Tahoma" w:hAnsi="Tahoma" w:cs="Tahoma"/>
        </w:rPr>
        <w:t xml:space="preserve"> </w:t>
      </w:r>
      <w:proofErr w:type="spellStart"/>
      <w:r w:rsidRPr="002321E4">
        <w:rPr>
          <w:rFonts w:ascii="Tahoma" w:hAnsi="Tahoma" w:cs="Tahoma"/>
        </w:rPr>
        <w:t>poate</w:t>
      </w:r>
      <w:proofErr w:type="spellEnd"/>
      <w:r w:rsidRPr="002321E4">
        <w:rPr>
          <w:rFonts w:ascii="Tahoma" w:hAnsi="Tahoma" w:cs="Tahoma"/>
        </w:rPr>
        <w:t xml:space="preserve"> </w:t>
      </w:r>
      <w:proofErr w:type="spellStart"/>
      <w:r w:rsidRPr="002321E4">
        <w:rPr>
          <w:rFonts w:ascii="Tahoma" w:hAnsi="Tahoma" w:cs="Tahoma"/>
        </w:rPr>
        <w:t>să</w:t>
      </w:r>
      <w:proofErr w:type="spellEnd"/>
      <w:r w:rsidRPr="002321E4">
        <w:rPr>
          <w:rFonts w:ascii="Tahoma" w:hAnsi="Tahoma" w:cs="Tahoma"/>
        </w:rPr>
        <w:t xml:space="preserve"> </w:t>
      </w:r>
      <w:proofErr w:type="spellStart"/>
      <w:r w:rsidRPr="002321E4">
        <w:rPr>
          <w:rFonts w:ascii="Tahoma" w:hAnsi="Tahoma" w:cs="Tahoma"/>
        </w:rPr>
        <w:t>îşi</w:t>
      </w:r>
      <w:proofErr w:type="spellEnd"/>
      <w:r w:rsidRPr="002321E4">
        <w:rPr>
          <w:rFonts w:ascii="Tahoma" w:hAnsi="Tahoma" w:cs="Tahoma"/>
        </w:rPr>
        <w:t xml:space="preserve"> </w:t>
      </w:r>
      <w:proofErr w:type="spellStart"/>
      <w:r w:rsidRPr="002321E4">
        <w:rPr>
          <w:rFonts w:ascii="Tahoma" w:hAnsi="Tahoma" w:cs="Tahoma"/>
        </w:rPr>
        <w:t>exercite</w:t>
      </w:r>
      <w:proofErr w:type="spellEnd"/>
      <w:r w:rsidRPr="002321E4">
        <w:rPr>
          <w:rFonts w:ascii="Tahoma" w:hAnsi="Tahoma" w:cs="Tahoma"/>
        </w:rPr>
        <w:t xml:space="preserve"> </w:t>
      </w:r>
      <w:proofErr w:type="spellStart"/>
      <w:r w:rsidRPr="002321E4">
        <w:rPr>
          <w:rFonts w:ascii="Tahoma" w:hAnsi="Tahoma" w:cs="Tahoma"/>
        </w:rPr>
        <w:t>mandatul</w:t>
      </w:r>
      <w:proofErr w:type="spellEnd"/>
      <w:r w:rsidRPr="002321E4">
        <w:rPr>
          <w:rFonts w:ascii="Tahoma" w:hAnsi="Tahoma" w:cs="Tahoma"/>
        </w:rPr>
        <w:t xml:space="preserve"> </w:t>
      </w:r>
      <w:proofErr w:type="spellStart"/>
      <w:r w:rsidRPr="002321E4">
        <w:rPr>
          <w:rFonts w:ascii="Tahoma" w:hAnsi="Tahoma" w:cs="Tahoma"/>
        </w:rPr>
        <w:t>primit</w:t>
      </w:r>
      <w:proofErr w:type="spellEnd"/>
      <w:r w:rsidRPr="002321E4">
        <w:rPr>
          <w:rFonts w:ascii="Tahoma" w:hAnsi="Tahoma" w:cs="Tahoma"/>
        </w:rPr>
        <w:t xml:space="preserve"> </w:t>
      </w:r>
      <w:proofErr w:type="spellStart"/>
      <w:r w:rsidRPr="002321E4">
        <w:rPr>
          <w:rFonts w:ascii="Tahoma" w:hAnsi="Tahoma" w:cs="Tahoma"/>
        </w:rPr>
        <w:t>prin</w:t>
      </w:r>
      <w:proofErr w:type="spellEnd"/>
      <w:r w:rsidRPr="002321E4">
        <w:rPr>
          <w:rFonts w:ascii="Tahoma" w:hAnsi="Tahoma" w:cs="Tahoma"/>
        </w:rPr>
        <w:t xml:space="preserve"> </w:t>
      </w:r>
      <w:proofErr w:type="spellStart"/>
      <w:r w:rsidRPr="002321E4">
        <w:rPr>
          <w:rFonts w:ascii="Tahoma" w:hAnsi="Tahoma" w:cs="Tahoma"/>
        </w:rPr>
        <w:t>intermediul</w:t>
      </w:r>
      <w:proofErr w:type="spellEnd"/>
      <w:r w:rsidRPr="002321E4">
        <w:rPr>
          <w:rFonts w:ascii="Tahoma" w:hAnsi="Tahoma" w:cs="Tahoma"/>
        </w:rPr>
        <w:t xml:space="preserve"> </w:t>
      </w:r>
      <w:proofErr w:type="spellStart"/>
      <w:r w:rsidRPr="002321E4">
        <w:rPr>
          <w:rFonts w:ascii="Tahoma" w:hAnsi="Tahoma" w:cs="Tahoma"/>
        </w:rPr>
        <w:t>oricărei</w:t>
      </w:r>
      <w:proofErr w:type="spellEnd"/>
      <w:r w:rsidRPr="002321E4">
        <w:rPr>
          <w:rFonts w:ascii="Tahoma" w:hAnsi="Tahoma" w:cs="Tahoma"/>
        </w:rPr>
        <w:t xml:space="preserve"> </w:t>
      </w:r>
      <w:proofErr w:type="spellStart"/>
      <w:r w:rsidRPr="002321E4">
        <w:rPr>
          <w:rFonts w:ascii="Tahoma" w:hAnsi="Tahoma" w:cs="Tahoma"/>
        </w:rPr>
        <w:t>persoane</w:t>
      </w:r>
      <w:proofErr w:type="spellEnd"/>
      <w:r w:rsidRPr="002321E4">
        <w:rPr>
          <w:rFonts w:ascii="Tahoma" w:hAnsi="Tahoma" w:cs="Tahoma"/>
        </w:rPr>
        <w:t xml:space="preserve"> care face </w:t>
      </w:r>
      <w:proofErr w:type="spellStart"/>
      <w:r w:rsidRPr="002321E4">
        <w:rPr>
          <w:rFonts w:ascii="Tahoma" w:hAnsi="Tahoma" w:cs="Tahoma"/>
        </w:rPr>
        <w:t>parte</w:t>
      </w:r>
      <w:proofErr w:type="spellEnd"/>
      <w:r w:rsidRPr="002321E4">
        <w:rPr>
          <w:rFonts w:ascii="Tahoma" w:hAnsi="Tahoma" w:cs="Tahoma"/>
        </w:rPr>
        <w:t xml:space="preserve"> din </w:t>
      </w:r>
      <w:proofErr w:type="spellStart"/>
      <w:r w:rsidRPr="002321E4">
        <w:rPr>
          <w:rFonts w:ascii="Tahoma" w:hAnsi="Tahoma" w:cs="Tahoma"/>
        </w:rPr>
        <w:t>organele</w:t>
      </w:r>
      <w:proofErr w:type="spellEnd"/>
      <w:r w:rsidRPr="002321E4">
        <w:rPr>
          <w:rFonts w:ascii="Tahoma" w:hAnsi="Tahoma" w:cs="Tahoma"/>
        </w:rPr>
        <w:t xml:space="preserve"> de </w:t>
      </w:r>
      <w:proofErr w:type="spellStart"/>
      <w:r w:rsidRPr="002321E4">
        <w:rPr>
          <w:rFonts w:ascii="Tahoma" w:hAnsi="Tahoma" w:cs="Tahoma"/>
        </w:rPr>
        <w:t>administrare</w:t>
      </w:r>
      <w:proofErr w:type="spellEnd"/>
      <w:r w:rsidRPr="002321E4">
        <w:rPr>
          <w:rFonts w:ascii="Tahoma" w:hAnsi="Tahoma" w:cs="Tahoma"/>
        </w:rPr>
        <w:t xml:space="preserve"> </w:t>
      </w:r>
      <w:proofErr w:type="spellStart"/>
      <w:r w:rsidRPr="002321E4">
        <w:rPr>
          <w:rFonts w:ascii="Tahoma" w:hAnsi="Tahoma" w:cs="Tahoma"/>
        </w:rPr>
        <w:t>şi</w:t>
      </w:r>
      <w:proofErr w:type="spellEnd"/>
      <w:r w:rsidRPr="002321E4">
        <w:rPr>
          <w:rFonts w:ascii="Tahoma" w:hAnsi="Tahoma" w:cs="Tahoma"/>
        </w:rPr>
        <w:t xml:space="preserve"> </w:t>
      </w:r>
      <w:proofErr w:type="spellStart"/>
      <w:r w:rsidRPr="002321E4">
        <w:rPr>
          <w:rFonts w:ascii="Tahoma" w:hAnsi="Tahoma" w:cs="Tahoma"/>
        </w:rPr>
        <w:t>conducere</w:t>
      </w:r>
      <w:proofErr w:type="spellEnd"/>
      <w:r w:rsidRPr="002321E4">
        <w:rPr>
          <w:rFonts w:ascii="Tahoma" w:hAnsi="Tahoma" w:cs="Tahoma"/>
        </w:rPr>
        <w:t xml:space="preserve">, </w:t>
      </w:r>
      <w:proofErr w:type="spellStart"/>
      <w:r w:rsidRPr="002321E4">
        <w:rPr>
          <w:rFonts w:ascii="Tahoma" w:hAnsi="Tahoma" w:cs="Tahoma"/>
        </w:rPr>
        <w:t>sau</w:t>
      </w:r>
      <w:proofErr w:type="spellEnd"/>
      <w:r w:rsidRPr="002321E4">
        <w:rPr>
          <w:rFonts w:ascii="Tahoma" w:hAnsi="Tahoma" w:cs="Tahoma"/>
        </w:rPr>
        <w:t xml:space="preserve"> </w:t>
      </w:r>
      <w:proofErr w:type="spellStart"/>
      <w:r w:rsidRPr="002321E4">
        <w:rPr>
          <w:rFonts w:ascii="Tahoma" w:hAnsi="Tahoma" w:cs="Tahoma"/>
        </w:rPr>
        <w:t>prin</w:t>
      </w:r>
      <w:proofErr w:type="spellEnd"/>
      <w:r w:rsidRPr="002321E4">
        <w:rPr>
          <w:rFonts w:ascii="Tahoma" w:hAnsi="Tahoma" w:cs="Tahoma"/>
        </w:rPr>
        <w:t xml:space="preserve"> </w:t>
      </w:r>
      <w:proofErr w:type="spellStart"/>
      <w:r w:rsidRPr="002321E4">
        <w:rPr>
          <w:rFonts w:ascii="Tahoma" w:hAnsi="Tahoma" w:cs="Tahoma"/>
        </w:rPr>
        <w:t>oricare</w:t>
      </w:r>
      <w:proofErr w:type="spellEnd"/>
      <w:r w:rsidRPr="002321E4">
        <w:rPr>
          <w:rFonts w:ascii="Tahoma" w:hAnsi="Tahoma" w:cs="Tahoma"/>
        </w:rPr>
        <w:t xml:space="preserve"> din </w:t>
      </w:r>
      <w:proofErr w:type="spellStart"/>
      <w:r w:rsidRPr="002321E4">
        <w:rPr>
          <w:rFonts w:ascii="Tahoma" w:hAnsi="Tahoma" w:cs="Tahoma"/>
        </w:rPr>
        <w:t>angajaţii</w:t>
      </w:r>
      <w:proofErr w:type="spellEnd"/>
      <w:r w:rsidRPr="002321E4">
        <w:rPr>
          <w:rFonts w:ascii="Tahoma" w:hAnsi="Tahoma" w:cs="Tahoma"/>
        </w:rPr>
        <w:t xml:space="preserve"> </w:t>
      </w:r>
      <w:proofErr w:type="spellStart"/>
      <w:r w:rsidRPr="002321E4">
        <w:rPr>
          <w:rFonts w:ascii="Tahoma" w:hAnsi="Tahoma" w:cs="Tahoma"/>
        </w:rPr>
        <w:t>săi</w:t>
      </w:r>
      <w:proofErr w:type="spellEnd"/>
      <w:r w:rsidRPr="002321E4">
        <w:rPr>
          <w:rFonts w:ascii="Tahoma" w:hAnsi="Tahoma" w:cs="Tahoma"/>
        </w:rPr>
        <w:t xml:space="preserve">, </w:t>
      </w:r>
      <w:proofErr w:type="spellStart"/>
      <w:r w:rsidRPr="002321E4">
        <w:rPr>
          <w:rFonts w:ascii="Tahoma" w:hAnsi="Tahoma" w:cs="Tahoma"/>
        </w:rPr>
        <w:t>prezentând</w:t>
      </w:r>
      <w:proofErr w:type="spellEnd"/>
      <w:r w:rsidRPr="002321E4">
        <w:rPr>
          <w:rFonts w:ascii="Tahoma" w:hAnsi="Tahoma" w:cs="Tahoma"/>
        </w:rPr>
        <w:t xml:space="preserve"> </w:t>
      </w:r>
      <w:proofErr w:type="spellStart"/>
      <w:r w:rsidRPr="002321E4">
        <w:rPr>
          <w:rFonts w:ascii="Tahoma" w:hAnsi="Tahoma" w:cs="Tahoma"/>
        </w:rPr>
        <w:t>documente</w:t>
      </w:r>
      <w:proofErr w:type="spellEnd"/>
      <w:r w:rsidRPr="002321E4">
        <w:rPr>
          <w:rFonts w:ascii="Tahoma" w:hAnsi="Tahoma" w:cs="Tahoma"/>
        </w:rPr>
        <w:t xml:space="preserve"> care </w:t>
      </w:r>
      <w:proofErr w:type="spellStart"/>
      <w:r w:rsidRPr="002321E4">
        <w:rPr>
          <w:rFonts w:ascii="Tahoma" w:hAnsi="Tahoma" w:cs="Tahoma"/>
        </w:rPr>
        <w:t>să</w:t>
      </w:r>
      <w:proofErr w:type="spellEnd"/>
      <w:r w:rsidRPr="002321E4">
        <w:rPr>
          <w:rFonts w:ascii="Tahoma" w:hAnsi="Tahoma" w:cs="Tahoma"/>
        </w:rPr>
        <w:t xml:space="preserve"> </w:t>
      </w:r>
      <w:proofErr w:type="spellStart"/>
      <w:r w:rsidRPr="002321E4">
        <w:rPr>
          <w:rFonts w:ascii="Tahoma" w:hAnsi="Tahoma" w:cs="Tahoma"/>
        </w:rPr>
        <w:t>ateste</w:t>
      </w:r>
      <w:proofErr w:type="spellEnd"/>
      <w:r w:rsidRPr="002321E4">
        <w:rPr>
          <w:rFonts w:ascii="Tahoma" w:hAnsi="Tahoma" w:cs="Tahoma"/>
        </w:rPr>
        <w:t xml:space="preserve"> </w:t>
      </w:r>
      <w:proofErr w:type="spellStart"/>
      <w:r w:rsidRPr="002321E4">
        <w:rPr>
          <w:rFonts w:ascii="Tahoma" w:hAnsi="Tahoma" w:cs="Tahoma"/>
        </w:rPr>
        <w:t>calitatea</w:t>
      </w:r>
      <w:proofErr w:type="spellEnd"/>
      <w:r w:rsidRPr="002321E4">
        <w:rPr>
          <w:rFonts w:ascii="Tahoma" w:hAnsi="Tahoma" w:cs="Tahoma"/>
        </w:rPr>
        <w:t xml:space="preserve"> </w:t>
      </w:r>
      <w:proofErr w:type="spellStart"/>
      <w:r w:rsidRPr="002321E4">
        <w:rPr>
          <w:rFonts w:ascii="Tahoma" w:hAnsi="Tahoma" w:cs="Tahoma"/>
        </w:rPr>
        <w:t>acestora</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original </w:t>
      </w:r>
      <w:proofErr w:type="spellStart"/>
      <w:r w:rsidRPr="002321E4">
        <w:rPr>
          <w:rFonts w:ascii="Tahoma" w:hAnsi="Tahoma" w:cs="Tahoma"/>
        </w:rPr>
        <w:t>sau</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w:t>
      </w:r>
      <w:proofErr w:type="spellStart"/>
      <w:r w:rsidRPr="002321E4">
        <w:rPr>
          <w:rFonts w:ascii="Tahoma" w:hAnsi="Tahoma" w:cs="Tahoma"/>
        </w:rPr>
        <w:t>copie</w:t>
      </w:r>
      <w:proofErr w:type="spellEnd"/>
      <w:r w:rsidRPr="002321E4">
        <w:rPr>
          <w:rFonts w:ascii="Tahoma" w:hAnsi="Tahoma" w:cs="Tahoma"/>
        </w:rPr>
        <w:t xml:space="preserve"> conform cu </w:t>
      </w:r>
      <w:proofErr w:type="spellStart"/>
      <w:r w:rsidRPr="002321E4">
        <w:rPr>
          <w:rFonts w:ascii="Tahoma" w:hAnsi="Tahoma" w:cs="Tahoma"/>
        </w:rPr>
        <w:t>originalul</w:t>
      </w:r>
      <w:proofErr w:type="spellEnd"/>
      <w:r w:rsidRPr="002321E4">
        <w:rPr>
          <w:rFonts w:ascii="Tahoma" w:hAnsi="Tahoma" w:cs="Tahoma"/>
        </w:rPr>
        <w:t>.</w:t>
      </w:r>
    </w:p>
    <w:p w14:paraId="7DFE2D4B" w14:textId="77777777" w:rsidR="000A7605" w:rsidRPr="002321E4" w:rsidRDefault="000A7605" w:rsidP="000A7605">
      <w:pPr>
        <w:jc w:val="both"/>
        <w:rPr>
          <w:rFonts w:ascii="Tahoma" w:hAnsi="Tahoma" w:cs="Tahoma"/>
        </w:rPr>
      </w:pPr>
      <w:r w:rsidRPr="002321E4">
        <w:rPr>
          <w:rFonts w:ascii="Tahoma" w:hAnsi="Tahoma" w:cs="Tahoma"/>
        </w:rPr>
        <w:tab/>
      </w:r>
      <w:proofErr w:type="spellStart"/>
      <w:r w:rsidRPr="002321E4">
        <w:rPr>
          <w:rFonts w:ascii="Tahoma" w:hAnsi="Tahoma" w:cs="Tahoma"/>
        </w:rPr>
        <w:t>Accesul</w:t>
      </w:r>
      <w:proofErr w:type="spellEnd"/>
      <w:r w:rsidRPr="002321E4">
        <w:rPr>
          <w:rFonts w:ascii="Tahoma" w:hAnsi="Tahoma" w:cs="Tahoma"/>
        </w:rPr>
        <w:t xml:space="preserve"> </w:t>
      </w:r>
      <w:proofErr w:type="spellStart"/>
      <w:r w:rsidRPr="002321E4">
        <w:rPr>
          <w:rFonts w:ascii="Tahoma" w:hAnsi="Tahoma" w:cs="Tahoma"/>
        </w:rPr>
        <w:t>şi</w:t>
      </w:r>
      <w:proofErr w:type="spellEnd"/>
      <w:r w:rsidRPr="002321E4">
        <w:rPr>
          <w:rFonts w:ascii="Tahoma" w:hAnsi="Tahoma" w:cs="Tahoma"/>
        </w:rPr>
        <w:t>/</w:t>
      </w:r>
      <w:proofErr w:type="spellStart"/>
      <w:r w:rsidRPr="002321E4">
        <w:rPr>
          <w:rFonts w:ascii="Tahoma" w:hAnsi="Tahoma" w:cs="Tahoma"/>
        </w:rPr>
        <w:t>sau</w:t>
      </w:r>
      <w:proofErr w:type="spellEnd"/>
      <w:r w:rsidRPr="002321E4">
        <w:rPr>
          <w:rFonts w:ascii="Tahoma" w:hAnsi="Tahoma" w:cs="Tahoma"/>
        </w:rPr>
        <w:t xml:space="preserve"> </w:t>
      </w:r>
      <w:proofErr w:type="spellStart"/>
      <w:r w:rsidRPr="002321E4">
        <w:rPr>
          <w:rFonts w:ascii="Tahoma" w:hAnsi="Tahoma" w:cs="Tahoma"/>
        </w:rPr>
        <w:t>votul</w:t>
      </w:r>
      <w:proofErr w:type="spellEnd"/>
      <w:r w:rsidRPr="002321E4">
        <w:rPr>
          <w:rFonts w:ascii="Tahoma" w:hAnsi="Tahoma" w:cs="Tahoma"/>
        </w:rPr>
        <w:t xml:space="preserve"> </w:t>
      </w:r>
      <w:proofErr w:type="spellStart"/>
      <w:r w:rsidRPr="002321E4">
        <w:rPr>
          <w:rFonts w:ascii="Tahoma" w:hAnsi="Tahoma" w:cs="Tahoma"/>
        </w:rPr>
        <w:t>prin</w:t>
      </w:r>
      <w:proofErr w:type="spellEnd"/>
      <w:r w:rsidRPr="002321E4">
        <w:rPr>
          <w:rFonts w:ascii="Tahoma" w:hAnsi="Tahoma" w:cs="Tahoma"/>
        </w:rPr>
        <w:t xml:space="preserve"> </w:t>
      </w:r>
      <w:proofErr w:type="spellStart"/>
      <w:r w:rsidRPr="002321E4">
        <w:rPr>
          <w:rFonts w:ascii="Tahoma" w:hAnsi="Tahoma" w:cs="Tahoma"/>
        </w:rPr>
        <w:t>corespondenţă</w:t>
      </w:r>
      <w:proofErr w:type="spellEnd"/>
      <w:r w:rsidRPr="002321E4">
        <w:rPr>
          <w:rFonts w:ascii="Tahoma" w:hAnsi="Tahoma" w:cs="Tahoma"/>
        </w:rPr>
        <w:t xml:space="preserve"> al </w:t>
      </w:r>
      <w:proofErr w:type="spellStart"/>
      <w:r w:rsidRPr="002321E4">
        <w:rPr>
          <w:rFonts w:ascii="Tahoma" w:hAnsi="Tahoma" w:cs="Tahoma"/>
        </w:rPr>
        <w:t>acţionarilor</w:t>
      </w:r>
      <w:proofErr w:type="spellEnd"/>
      <w:r w:rsidRPr="002321E4">
        <w:rPr>
          <w:rFonts w:ascii="Tahoma" w:hAnsi="Tahoma" w:cs="Tahoma"/>
        </w:rPr>
        <w:t xml:space="preserve"> </w:t>
      </w:r>
      <w:proofErr w:type="spellStart"/>
      <w:r w:rsidRPr="002321E4">
        <w:rPr>
          <w:rFonts w:ascii="Tahoma" w:hAnsi="Tahoma" w:cs="Tahoma"/>
        </w:rPr>
        <w:t>îndreptăţiţi</w:t>
      </w:r>
      <w:proofErr w:type="spellEnd"/>
      <w:r w:rsidRPr="002321E4">
        <w:rPr>
          <w:rFonts w:ascii="Tahoma" w:hAnsi="Tahoma" w:cs="Tahoma"/>
        </w:rPr>
        <w:t xml:space="preserve"> </w:t>
      </w:r>
      <w:proofErr w:type="spellStart"/>
      <w:r w:rsidRPr="002321E4">
        <w:rPr>
          <w:rFonts w:ascii="Tahoma" w:hAnsi="Tahoma" w:cs="Tahoma"/>
        </w:rPr>
        <w:t>să</w:t>
      </w:r>
      <w:proofErr w:type="spellEnd"/>
      <w:r w:rsidRPr="002321E4">
        <w:rPr>
          <w:rFonts w:ascii="Tahoma" w:hAnsi="Tahoma" w:cs="Tahoma"/>
        </w:rPr>
        <w:t xml:space="preserve"> </w:t>
      </w:r>
      <w:proofErr w:type="spellStart"/>
      <w:r w:rsidRPr="002321E4">
        <w:rPr>
          <w:rFonts w:ascii="Tahoma" w:hAnsi="Tahoma" w:cs="Tahoma"/>
        </w:rPr>
        <w:t>participe</w:t>
      </w:r>
      <w:proofErr w:type="spellEnd"/>
      <w:r w:rsidRPr="002321E4">
        <w:rPr>
          <w:rFonts w:ascii="Tahoma" w:hAnsi="Tahoma" w:cs="Tahoma"/>
        </w:rPr>
        <w:t xml:space="preserve"> la </w:t>
      </w:r>
      <w:proofErr w:type="spellStart"/>
      <w:r w:rsidRPr="002321E4">
        <w:rPr>
          <w:rFonts w:ascii="Tahoma" w:hAnsi="Tahoma" w:cs="Tahoma"/>
        </w:rPr>
        <w:t>adunările</w:t>
      </w:r>
      <w:proofErr w:type="spellEnd"/>
      <w:r w:rsidRPr="002321E4">
        <w:rPr>
          <w:rFonts w:ascii="Tahoma" w:hAnsi="Tahoma" w:cs="Tahoma"/>
        </w:rPr>
        <w:t xml:space="preserve"> </w:t>
      </w:r>
      <w:proofErr w:type="spellStart"/>
      <w:r w:rsidRPr="002321E4">
        <w:rPr>
          <w:rFonts w:ascii="Tahoma" w:hAnsi="Tahoma" w:cs="Tahoma"/>
        </w:rPr>
        <w:t>generale</w:t>
      </w:r>
      <w:proofErr w:type="spellEnd"/>
      <w:r w:rsidRPr="002321E4">
        <w:rPr>
          <w:rFonts w:ascii="Tahoma" w:hAnsi="Tahoma" w:cs="Tahoma"/>
        </w:rPr>
        <w:t xml:space="preserve"> ale </w:t>
      </w:r>
      <w:proofErr w:type="spellStart"/>
      <w:r w:rsidRPr="002321E4">
        <w:rPr>
          <w:rFonts w:ascii="Tahoma" w:hAnsi="Tahoma" w:cs="Tahoma"/>
        </w:rPr>
        <w:t>acţionarilor</w:t>
      </w:r>
      <w:proofErr w:type="spellEnd"/>
      <w:r w:rsidRPr="002321E4">
        <w:rPr>
          <w:rFonts w:ascii="Tahoma" w:hAnsi="Tahoma" w:cs="Tahoma"/>
        </w:rPr>
        <w:t xml:space="preserve"> </w:t>
      </w:r>
      <w:proofErr w:type="spellStart"/>
      <w:r w:rsidRPr="002321E4">
        <w:rPr>
          <w:rFonts w:ascii="Tahoma" w:hAnsi="Tahoma" w:cs="Tahoma"/>
        </w:rPr>
        <w:t>este</w:t>
      </w:r>
      <w:proofErr w:type="spellEnd"/>
      <w:r w:rsidRPr="002321E4">
        <w:rPr>
          <w:rFonts w:ascii="Tahoma" w:hAnsi="Tahoma" w:cs="Tahoma"/>
        </w:rPr>
        <w:t xml:space="preserve"> </w:t>
      </w:r>
      <w:proofErr w:type="spellStart"/>
      <w:r w:rsidRPr="002321E4">
        <w:rPr>
          <w:rFonts w:ascii="Tahoma" w:hAnsi="Tahoma" w:cs="Tahoma"/>
        </w:rPr>
        <w:t>permis</w:t>
      </w:r>
      <w:proofErr w:type="spellEnd"/>
      <w:r w:rsidRPr="002321E4">
        <w:rPr>
          <w:rFonts w:ascii="Tahoma" w:hAnsi="Tahoma" w:cs="Tahoma"/>
        </w:rPr>
        <w:t xml:space="preserve"> </w:t>
      </w:r>
      <w:proofErr w:type="spellStart"/>
      <w:r w:rsidRPr="002321E4">
        <w:rPr>
          <w:rFonts w:ascii="Tahoma" w:hAnsi="Tahoma" w:cs="Tahoma"/>
        </w:rPr>
        <w:t>prin</w:t>
      </w:r>
      <w:proofErr w:type="spellEnd"/>
      <w:r w:rsidRPr="002321E4">
        <w:rPr>
          <w:rFonts w:ascii="Tahoma" w:hAnsi="Tahoma" w:cs="Tahoma"/>
        </w:rPr>
        <w:t xml:space="preserve"> </w:t>
      </w:r>
      <w:proofErr w:type="spellStart"/>
      <w:r w:rsidRPr="002321E4">
        <w:rPr>
          <w:rFonts w:ascii="Tahoma" w:hAnsi="Tahoma" w:cs="Tahoma"/>
        </w:rPr>
        <w:t>simpla</w:t>
      </w:r>
      <w:proofErr w:type="spellEnd"/>
      <w:r w:rsidRPr="002321E4">
        <w:rPr>
          <w:rFonts w:ascii="Tahoma" w:hAnsi="Tahoma" w:cs="Tahoma"/>
        </w:rPr>
        <w:t xml:space="preserve"> </w:t>
      </w:r>
      <w:proofErr w:type="spellStart"/>
      <w:r w:rsidRPr="002321E4">
        <w:rPr>
          <w:rFonts w:ascii="Tahoma" w:hAnsi="Tahoma" w:cs="Tahoma"/>
        </w:rPr>
        <w:t>probă</w:t>
      </w:r>
      <w:proofErr w:type="spellEnd"/>
      <w:r w:rsidRPr="002321E4">
        <w:rPr>
          <w:rFonts w:ascii="Tahoma" w:hAnsi="Tahoma" w:cs="Tahoma"/>
        </w:rPr>
        <w:t xml:space="preserve"> a </w:t>
      </w:r>
      <w:proofErr w:type="spellStart"/>
      <w:r w:rsidRPr="002321E4">
        <w:rPr>
          <w:rFonts w:ascii="Tahoma" w:hAnsi="Tahoma" w:cs="Tahoma"/>
        </w:rPr>
        <w:t>identităţii</w:t>
      </w:r>
      <w:proofErr w:type="spellEnd"/>
      <w:r w:rsidRPr="002321E4">
        <w:rPr>
          <w:rFonts w:ascii="Tahoma" w:hAnsi="Tahoma" w:cs="Tahoma"/>
        </w:rPr>
        <w:t xml:space="preserve"> </w:t>
      </w:r>
      <w:proofErr w:type="spellStart"/>
      <w:r w:rsidRPr="002321E4">
        <w:rPr>
          <w:rFonts w:ascii="Tahoma" w:hAnsi="Tahoma" w:cs="Tahoma"/>
        </w:rPr>
        <w:t>acestora</w:t>
      </w:r>
      <w:proofErr w:type="spellEnd"/>
      <w:r w:rsidRPr="002321E4">
        <w:rPr>
          <w:rFonts w:ascii="Tahoma" w:hAnsi="Tahoma" w:cs="Tahoma"/>
        </w:rPr>
        <w:t xml:space="preserve">, </w:t>
      </w:r>
      <w:proofErr w:type="spellStart"/>
      <w:r w:rsidRPr="002321E4">
        <w:rPr>
          <w:rFonts w:ascii="Tahoma" w:hAnsi="Tahoma" w:cs="Tahoma"/>
        </w:rPr>
        <w:t>făcută</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w:t>
      </w:r>
      <w:proofErr w:type="spellStart"/>
      <w:r w:rsidRPr="002321E4">
        <w:rPr>
          <w:rFonts w:ascii="Tahoma" w:hAnsi="Tahoma" w:cs="Tahoma"/>
        </w:rPr>
        <w:t>cazul</w:t>
      </w:r>
      <w:proofErr w:type="spellEnd"/>
      <w:r w:rsidRPr="002321E4">
        <w:rPr>
          <w:rFonts w:ascii="Tahoma" w:hAnsi="Tahoma" w:cs="Tahoma"/>
        </w:rPr>
        <w:t xml:space="preserve"> </w:t>
      </w:r>
      <w:proofErr w:type="spellStart"/>
      <w:r w:rsidRPr="002321E4">
        <w:rPr>
          <w:rFonts w:ascii="Tahoma" w:hAnsi="Tahoma" w:cs="Tahoma"/>
        </w:rPr>
        <w:t>acţionarilor</w:t>
      </w:r>
      <w:proofErr w:type="spellEnd"/>
      <w:r w:rsidRPr="002321E4">
        <w:rPr>
          <w:rFonts w:ascii="Tahoma" w:hAnsi="Tahoma" w:cs="Tahoma"/>
        </w:rPr>
        <w:t xml:space="preserve"> </w:t>
      </w:r>
      <w:proofErr w:type="spellStart"/>
      <w:r w:rsidRPr="002321E4">
        <w:rPr>
          <w:rFonts w:ascii="Tahoma" w:hAnsi="Tahoma" w:cs="Tahoma"/>
        </w:rPr>
        <w:t>persoane</w:t>
      </w:r>
      <w:proofErr w:type="spellEnd"/>
      <w:r w:rsidRPr="002321E4">
        <w:rPr>
          <w:rFonts w:ascii="Tahoma" w:hAnsi="Tahoma" w:cs="Tahoma"/>
        </w:rPr>
        <w:t xml:space="preserve"> </w:t>
      </w:r>
      <w:proofErr w:type="spellStart"/>
      <w:r w:rsidRPr="002321E4">
        <w:rPr>
          <w:rFonts w:ascii="Tahoma" w:hAnsi="Tahoma" w:cs="Tahoma"/>
        </w:rPr>
        <w:t>fizice</w:t>
      </w:r>
      <w:proofErr w:type="spellEnd"/>
      <w:r w:rsidRPr="002321E4">
        <w:rPr>
          <w:rFonts w:ascii="Tahoma" w:hAnsi="Tahoma" w:cs="Tahoma"/>
        </w:rPr>
        <w:t xml:space="preserve">, cu </w:t>
      </w:r>
      <w:proofErr w:type="spellStart"/>
      <w:r w:rsidRPr="002321E4">
        <w:rPr>
          <w:rFonts w:ascii="Tahoma" w:hAnsi="Tahoma" w:cs="Tahoma"/>
        </w:rPr>
        <w:t>actul</w:t>
      </w:r>
      <w:proofErr w:type="spellEnd"/>
      <w:r w:rsidRPr="002321E4">
        <w:rPr>
          <w:rFonts w:ascii="Tahoma" w:hAnsi="Tahoma" w:cs="Tahoma"/>
        </w:rPr>
        <w:t xml:space="preserve"> de </w:t>
      </w:r>
      <w:proofErr w:type="spellStart"/>
      <w:r w:rsidRPr="002321E4">
        <w:rPr>
          <w:rFonts w:ascii="Tahoma" w:hAnsi="Tahoma" w:cs="Tahoma"/>
        </w:rPr>
        <w:t>identitate</w:t>
      </w:r>
      <w:proofErr w:type="spellEnd"/>
      <w:r w:rsidRPr="002321E4">
        <w:rPr>
          <w:rFonts w:ascii="Tahoma" w:hAnsi="Tahoma" w:cs="Tahoma"/>
        </w:rPr>
        <w:t xml:space="preserve"> (</w:t>
      </w:r>
      <w:proofErr w:type="spellStart"/>
      <w:r w:rsidRPr="002321E4">
        <w:rPr>
          <w:rFonts w:ascii="Tahoma" w:hAnsi="Tahoma" w:cs="Tahoma"/>
        </w:rPr>
        <w:t>buletin</w:t>
      </w:r>
      <w:proofErr w:type="spellEnd"/>
      <w:r w:rsidRPr="002321E4">
        <w:rPr>
          <w:rFonts w:ascii="Tahoma" w:hAnsi="Tahoma" w:cs="Tahoma"/>
        </w:rPr>
        <w:t xml:space="preserve"> de </w:t>
      </w:r>
      <w:proofErr w:type="spellStart"/>
      <w:r w:rsidRPr="002321E4">
        <w:rPr>
          <w:rFonts w:ascii="Tahoma" w:hAnsi="Tahoma" w:cs="Tahoma"/>
        </w:rPr>
        <w:t>identitate</w:t>
      </w:r>
      <w:proofErr w:type="spellEnd"/>
      <w:r w:rsidRPr="002321E4">
        <w:rPr>
          <w:rFonts w:ascii="Tahoma" w:hAnsi="Tahoma" w:cs="Tahoma"/>
        </w:rPr>
        <w:t xml:space="preserve">/carte de </w:t>
      </w:r>
      <w:proofErr w:type="spellStart"/>
      <w:r w:rsidRPr="002321E4">
        <w:rPr>
          <w:rFonts w:ascii="Tahoma" w:hAnsi="Tahoma" w:cs="Tahoma"/>
        </w:rPr>
        <w:t>identitate</w:t>
      </w:r>
      <w:proofErr w:type="spellEnd"/>
      <w:r w:rsidRPr="002321E4">
        <w:rPr>
          <w:rFonts w:ascii="Tahoma" w:hAnsi="Tahoma" w:cs="Tahoma"/>
        </w:rPr>
        <w:t xml:space="preserve"> </w:t>
      </w:r>
      <w:proofErr w:type="spellStart"/>
      <w:r w:rsidRPr="002321E4">
        <w:rPr>
          <w:rFonts w:ascii="Tahoma" w:hAnsi="Tahoma" w:cs="Tahoma"/>
        </w:rPr>
        <w:t>pentru</w:t>
      </w:r>
      <w:proofErr w:type="spellEnd"/>
      <w:r w:rsidRPr="002321E4">
        <w:rPr>
          <w:rFonts w:ascii="Tahoma" w:hAnsi="Tahoma" w:cs="Tahoma"/>
        </w:rPr>
        <w:t xml:space="preserve"> </w:t>
      </w:r>
      <w:proofErr w:type="spellStart"/>
      <w:r w:rsidRPr="002321E4">
        <w:rPr>
          <w:rFonts w:ascii="Tahoma" w:hAnsi="Tahoma" w:cs="Tahoma"/>
        </w:rPr>
        <w:t>cetăţenii</w:t>
      </w:r>
      <w:proofErr w:type="spellEnd"/>
      <w:r w:rsidRPr="002321E4">
        <w:rPr>
          <w:rFonts w:ascii="Tahoma" w:hAnsi="Tahoma" w:cs="Tahoma"/>
        </w:rPr>
        <w:t xml:space="preserve"> </w:t>
      </w:r>
      <w:proofErr w:type="spellStart"/>
      <w:r w:rsidRPr="002321E4">
        <w:rPr>
          <w:rFonts w:ascii="Tahoma" w:hAnsi="Tahoma" w:cs="Tahoma"/>
        </w:rPr>
        <w:t>români</w:t>
      </w:r>
      <w:proofErr w:type="spellEnd"/>
      <w:r w:rsidRPr="002321E4">
        <w:rPr>
          <w:rFonts w:ascii="Tahoma" w:hAnsi="Tahoma" w:cs="Tahoma"/>
        </w:rPr>
        <w:t xml:space="preserve"> </w:t>
      </w:r>
      <w:proofErr w:type="spellStart"/>
      <w:r w:rsidRPr="002321E4">
        <w:rPr>
          <w:rFonts w:ascii="Tahoma" w:hAnsi="Tahoma" w:cs="Tahoma"/>
        </w:rPr>
        <w:t>sau</w:t>
      </w:r>
      <w:proofErr w:type="spellEnd"/>
      <w:r w:rsidRPr="002321E4">
        <w:rPr>
          <w:rFonts w:ascii="Tahoma" w:hAnsi="Tahoma" w:cs="Tahoma"/>
        </w:rPr>
        <w:t xml:space="preserve">, </w:t>
      </w:r>
      <w:proofErr w:type="spellStart"/>
      <w:r w:rsidRPr="002321E4">
        <w:rPr>
          <w:rFonts w:ascii="Tahoma" w:hAnsi="Tahoma" w:cs="Tahoma"/>
        </w:rPr>
        <w:t>după</w:t>
      </w:r>
      <w:proofErr w:type="spellEnd"/>
      <w:r w:rsidRPr="002321E4">
        <w:rPr>
          <w:rFonts w:ascii="Tahoma" w:hAnsi="Tahoma" w:cs="Tahoma"/>
        </w:rPr>
        <w:t xml:space="preserve"> </w:t>
      </w:r>
      <w:proofErr w:type="spellStart"/>
      <w:r w:rsidRPr="002321E4">
        <w:rPr>
          <w:rFonts w:ascii="Tahoma" w:hAnsi="Tahoma" w:cs="Tahoma"/>
        </w:rPr>
        <w:t>caz</w:t>
      </w:r>
      <w:proofErr w:type="spellEnd"/>
      <w:r w:rsidRPr="002321E4">
        <w:rPr>
          <w:rFonts w:ascii="Tahoma" w:hAnsi="Tahoma" w:cs="Tahoma"/>
        </w:rPr>
        <w:t xml:space="preserve"> </w:t>
      </w:r>
      <w:proofErr w:type="spellStart"/>
      <w:r w:rsidRPr="002321E4">
        <w:rPr>
          <w:rFonts w:ascii="Tahoma" w:hAnsi="Tahoma" w:cs="Tahoma"/>
        </w:rPr>
        <w:t>pasaport</w:t>
      </w:r>
      <w:proofErr w:type="spellEnd"/>
      <w:r w:rsidRPr="002321E4">
        <w:rPr>
          <w:rFonts w:ascii="Tahoma" w:hAnsi="Tahoma" w:cs="Tahoma"/>
        </w:rPr>
        <w:t>/</w:t>
      </w:r>
      <w:proofErr w:type="spellStart"/>
      <w:r w:rsidRPr="002321E4">
        <w:rPr>
          <w:rFonts w:ascii="Tahoma" w:hAnsi="Tahoma" w:cs="Tahoma"/>
        </w:rPr>
        <w:t>legitimatie</w:t>
      </w:r>
      <w:proofErr w:type="spellEnd"/>
      <w:r w:rsidRPr="002321E4">
        <w:rPr>
          <w:rFonts w:ascii="Tahoma" w:hAnsi="Tahoma" w:cs="Tahoma"/>
        </w:rPr>
        <w:t xml:space="preserve"> de </w:t>
      </w:r>
      <w:proofErr w:type="spellStart"/>
      <w:r w:rsidRPr="002321E4">
        <w:rPr>
          <w:rFonts w:ascii="Tahoma" w:hAnsi="Tahoma" w:cs="Tahoma"/>
        </w:rPr>
        <w:t>şedere</w:t>
      </w:r>
      <w:proofErr w:type="spellEnd"/>
      <w:r w:rsidRPr="002321E4">
        <w:rPr>
          <w:rFonts w:ascii="Tahoma" w:hAnsi="Tahoma" w:cs="Tahoma"/>
        </w:rPr>
        <w:t xml:space="preserve"> </w:t>
      </w:r>
      <w:proofErr w:type="spellStart"/>
      <w:r w:rsidRPr="002321E4">
        <w:rPr>
          <w:rFonts w:ascii="Tahoma" w:hAnsi="Tahoma" w:cs="Tahoma"/>
        </w:rPr>
        <w:t>pentru</w:t>
      </w:r>
      <w:proofErr w:type="spellEnd"/>
      <w:r w:rsidRPr="002321E4">
        <w:rPr>
          <w:rFonts w:ascii="Tahoma" w:hAnsi="Tahoma" w:cs="Tahoma"/>
        </w:rPr>
        <w:t xml:space="preserve"> </w:t>
      </w:r>
      <w:proofErr w:type="spellStart"/>
      <w:r w:rsidRPr="002321E4">
        <w:rPr>
          <w:rFonts w:ascii="Tahoma" w:hAnsi="Tahoma" w:cs="Tahoma"/>
        </w:rPr>
        <w:t>cetăţenii</w:t>
      </w:r>
      <w:proofErr w:type="spellEnd"/>
      <w:r w:rsidRPr="002321E4">
        <w:rPr>
          <w:rFonts w:ascii="Tahoma" w:hAnsi="Tahoma" w:cs="Tahoma"/>
        </w:rPr>
        <w:t xml:space="preserve"> </w:t>
      </w:r>
      <w:proofErr w:type="spellStart"/>
      <w:r w:rsidRPr="002321E4">
        <w:rPr>
          <w:rFonts w:ascii="Tahoma" w:hAnsi="Tahoma" w:cs="Tahoma"/>
        </w:rPr>
        <w:t>străini</w:t>
      </w:r>
      <w:proofErr w:type="spellEnd"/>
      <w:r w:rsidRPr="002321E4">
        <w:rPr>
          <w:rFonts w:ascii="Tahoma" w:hAnsi="Tahoma" w:cs="Tahoma"/>
        </w:rPr>
        <w:t xml:space="preserve">) </w:t>
      </w:r>
      <w:proofErr w:type="spellStart"/>
      <w:r w:rsidRPr="002321E4">
        <w:rPr>
          <w:rFonts w:ascii="Tahoma" w:hAnsi="Tahoma" w:cs="Tahoma"/>
        </w:rPr>
        <w:t>sau</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w:t>
      </w:r>
      <w:proofErr w:type="spellStart"/>
      <w:r w:rsidRPr="002321E4">
        <w:rPr>
          <w:rFonts w:ascii="Tahoma" w:hAnsi="Tahoma" w:cs="Tahoma"/>
        </w:rPr>
        <w:t>cazul</w:t>
      </w:r>
      <w:proofErr w:type="spellEnd"/>
      <w:r w:rsidRPr="002321E4">
        <w:rPr>
          <w:rFonts w:ascii="Tahoma" w:hAnsi="Tahoma" w:cs="Tahoma"/>
        </w:rPr>
        <w:t xml:space="preserve"> </w:t>
      </w:r>
      <w:proofErr w:type="spellStart"/>
      <w:r w:rsidRPr="002321E4">
        <w:rPr>
          <w:rFonts w:ascii="Tahoma" w:hAnsi="Tahoma" w:cs="Tahoma"/>
        </w:rPr>
        <w:t>persoanelor</w:t>
      </w:r>
      <w:proofErr w:type="spellEnd"/>
      <w:r w:rsidRPr="002321E4">
        <w:rPr>
          <w:rFonts w:ascii="Tahoma" w:hAnsi="Tahoma" w:cs="Tahoma"/>
        </w:rPr>
        <w:t xml:space="preserve"> </w:t>
      </w:r>
      <w:proofErr w:type="spellStart"/>
      <w:r w:rsidRPr="002321E4">
        <w:rPr>
          <w:rFonts w:ascii="Tahoma" w:hAnsi="Tahoma" w:cs="Tahoma"/>
        </w:rPr>
        <w:t>juridice</w:t>
      </w:r>
      <w:proofErr w:type="spellEnd"/>
      <w:r w:rsidRPr="002321E4">
        <w:rPr>
          <w:rFonts w:ascii="Tahoma" w:hAnsi="Tahoma" w:cs="Tahoma"/>
        </w:rPr>
        <w:t xml:space="preserve"> </w:t>
      </w:r>
      <w:proofErr w:type="spellStart"/>
      <w:r w:rsidRPr="002321E4">
        <w:rPr>
          <w:rFonts w:ascii="Tahoma" w:hAnsi="Tahoma" w:cs="Tahoma"/>
        </w:rPr>
        <w:t>şi</w:t>
      </w:r>
      <w:proofErr w:type="spellEnd"/>
      <w:r w:rsidRPr="002321E4">
        <w:rPr>
          <w:rFonts w:ascii="Tahoma" w:hAnsi="Tahoma" w:cs="Tahoma"/>
        </w:rPr>
        <w:t xml:space="preserve"> a </w:t>
      </w:r>
      <w:proofErr w:type="spellStart"/>
      <w:r w:rsidRPr="002321E4">
        <w:rPr>
          <w:rFonts w:ascii="Tahoma" w:hAnsi="Tahoma" w:cs="Tahoma"/>
        </w:rPr>
        <w:t>acţionarilor</w:t>
      </w:r>
      <w:proofErr w:type="spellEnd"/>
      <w:r w:rsidRPr="002321E4">
        <w:rPr>
          <w:rFonts w:ascii="Tahoma" w:hAnsi="Tahoma" w:cs="Tahoma"/>
        </w:rPr>
        <w:t xml:space="preserve"> </w:t>
      </w:r>
      <w:proofErr w:type="spellStart"/>
      <w:r w:rsidRPr="002321E4">
        <w:rPr>
          <w:rFonts w:ascii="Tahoma" w:hAnsi="Tahoma" w:cs="Tahoma"/>
        </w:rPr>
        <w:t>persoane</w:t>
      </w:r>
      <w:proofErr w:type="spellEnd"/>
      <w:r w:rsidRPr="002321E4">
        <w:rPr>
          <w:rFonts w:ascii="Tahoma" w:hAnsi="Tahoma" w:cs="Tahoma"/>
        </w:rPr>
        <w:t xml:space="preserve"> </w:t>
      </w:r>
      <w:proofErr w:type="spellStart"/>
      <w:r w:rsidRPr="002321E4">
        <w:rPr>
          <w:rFonts w:ascii="Tahoma" w:hAnsi="Tahoma" w:cs="Tahoma"/>
        </w:rPr>
        <w:t>fizice</w:t>
      </w:r>
      <w:proofErr w:type="spellEnd"/>
      <w:r w:rsidRPr="002321E4">
        <w:rPr>
          <w:rFonts w:ascii="Tahoma" w:hAnsi="Tahoma" w:cs="Tahoma"/>
        </w:rPr>
        <w:t xml:space="preserve"> </w:t>
      </w:r>
      <w:proofErr w:type="spellStart"/>
      <w:r w:rsidRPr="002321E4">
        <w:rPr>
          <w:rFonts w:ascii="Tahoma" w:hAnsi="Tahoma" w:cs="Tahoma"/>
        </w:rPr>
        <w:t>reprezentate</w:t>
      </w:r>
      <w:proofErr w:type="spellEnd"/>
      <w:r w:rsidRPr="002321E4">
        <w:rPr>
          <w:rFonts w:ascii="Tahoma" w:hAnsi="Tahoma" w:cs="Tahoma"/>
        </w:rPr>
        <w:t xml:space="preserve">, pe </w:t>
      </w:r>
      <w:proofErr w:type="spellStart"/>
      <w:r w:rsidRPr="002321E4">
        <w:rPr>
          <w:rFonts w:ascii="Tahoma" w:hAnsi="Tahoma" w:cs="Tahoma"/>
        </w:rPr>
        <w:t>baza</w:t>
      </w:r>
      <w:proofErr w:type="spellEnd"/>
      <w:r w:rsidRPr="002321E4">
        <w:rPr>
          <w:rFonts w:ascii="Tahoma" w:hAnsi="Tahoma" w:cs="Tahoma"/>
        </w:rPr>
        <w:t xml:space="preserve"> </w:t>
      </w:r>
      <w:proofErr w:type="spellStart"/>
      <w:r w:rsidRPr="002321E4">
        <w:rPr>
          <w:rFonts w:ascii="Tahoma" w:hAnsi="Tahoma" w:cs="Tahoma"/>
        </w:rPr>
        <w:t>formularului</w:t>
      </w:r>
      <w:proofErr w:type="spellEnd"/>
      <w:r w:rsidRPr="002321E4">
        <w:rPr>
          <w:rFonts w:ascii="Tahoma" w:hAnsi="Tahoma" w:cs="Tahoma"/>
        </w:rPr>
        <w:t xml:space="preserve"> de </w:t>
      </w:r>
      <w:proofErr w:type="spellStart"/>
      <w:r w:rsidRPr="002321E4">
        <w:rPr>
          <w:rFonts w:ascii="Tahoma" w:hAnsi="Tahoma" w:cs="Tahoma"/>
        </w:rPr>
        <w:t>procură</w:t>
      </w:r>
      <w:proofErr w:type="spellEnd"/>
      <w:r w:rsidRPr="002321E4">
        <w:rPr>
          <w:rFonts w:ascii="Tahoma" w:hAnsi="Tahoma" w:cs="Tahoma"/>
        </w:rPr>
        <w:t xml:space="preserve"> </w:t>
      </w:r>
      <w:proofErr w:type="spellStart"/>
      <w:r w:rsidRPr="002321E4">
        <w:rPr>
          <w:rFonts w:ascii="Tahoma" w:hAnsi="Tahoma" w:cs="Tahoma"/>
        </w:rPr>
        <w:t>specială</w:t>
      </w:r>
      <w:proofErr w:type="spellEnd"/>
      <w:r w:rsidRPr="002321E4">
        <w:rPr>
          <w:rFonts w:ascii="Tahoma" w:hAnsi="Tahoma" w:cs="Tahoma"/>
        </w:rPr>
        <w:t xml:space="preserve"> </w:t>
      </w:r>
      <w:proofErr w:type="spellStart"/>
      <w:r w:rsidRPr="002321E4">
        <w:rPr>
          <w:rFonts w:ascii="Tahoma" w:hAnsi="Tahoma" w:cs="Tahoma"/>
        </w:rPr>
        <w:t>sau</w:t>
      </w:r>
      <w:proofErr w:type="spellEnd"/>
      <w:r w:rsidRPr="002321E4">
        <w:rPr>
          <w:rFonts w:ascii="Tahoma" w:hAnsi="Tahoma" w:cs="Tahoma"/>
        </w:rPr>
        <w:t xml:space="preserve"> </w:t>
      </w:r>
      <w:proofErr w:type="spellStart"/>
      <w:r w:rsidRPr="002321E4">
        <w:rPr>
          <w:rFonts w:ascii="Tahoma" w:hAnsi="Tahoma" w:cs="Tahoma"/>
        </w:rPr>
        <w:t>generală</w:t>
      </w:r>
      <w:proofErr w:type="spellEnd"/>
      <w:r w:rsidRPr="002321E4">
        <w:rPr>
          <w:rFonts w:ascii="Tahoma" w:hAnsi="Tahoma" w:cs="Tahoma"/>
        </w:rPr>
        <w:t xml:space="preserve"> </w:t>
      </w:r>
      <w:proofErr w:type="spellStart"/>
      <w:r w:rsidRPr="002321E4">
        <w:rPr>
          <w:rFonts w:ascii="Tahoma" w:hAnsi="Tahoma" w:cs="Tahoma"/>
        </w:rPr>
        <w:t>dată</w:t>
      </w:r>
      <w:proofErr w:type="spellEnd"/>
      <w:r w:rsidRPr="002321E4">
        <w:rPr>
          <w:rFonts w:ascii="Tahoma" w:hAnsi="Tahoma" w:cs="Tahoma"/>
        </w:rPr>
        <w:t xml:space="preserve"> </w:t>
      </w:r>
      <w:proofErr w:type="spellStart"/>
      <w:r w:rsidRPr="002321E4">
        <w:rPr>
          <w:rFonts w:ascii="Tahoma" w:hAnsi="Tahoma" w:cs="Tahoma"/>
        </w:rPr>
        <w:t>persoanei</w:t>
      </w:r>
      <w:proofErr w:type="spellEnd"/>
      <w:r w:rsidRPr="002321E4">
        <w:rPr>
          <w:rFonts w:ascii="Tahoma" w:hAnsi="Tahoma" w:cs="Tahoma"/>
        </w:rPr>
        <w:t xml:space="preserve"> </w:t>
      </w:r>
      <w:proofErr w:type="spellStart"/>
      <w:r w:rsidRPr="002321E4">
        <w:rPr>
          <w:rFonts w:ascii="Tahoma" w:hAnsi="Tahoma" w:cs="Tahoma"/>
        </w:rPr>
        <w:t>fizice</w:t>
      </w:r>
      <w:proofErr w:type="spellEnd"/>
      <w:r w:rsidRPr="002321E4">
        <w:rPr>
          <w:rFonts w:ascii="Tahoma" w:hAnsi="Tahoma" w:cs="Tahoma"/>
        </w:rPr>
        <w:t xml:space="preserve"> care le </w:t>
      </w:r>
      <w:proofErr w:type="spellStart"/>
      <w:r w:rsidRPr="002321E4">
        <w:rPr>
          <w:rFonts w:ascii="Tahoma" w:hAnsi="Tahoma" w:cs="Tahoma"/>
        </w:rPr>
        <w:t>reprezintă</w:t>
      </w:r>
      <w:proofErr w:type="spellEnd"/>
      <w:r w:rsidRPr="002321E4">
        <w:rPr>
          <w:rFonts w:ascii="Tahoma" w:hAnsi="Tahoma" w:cs="Tahoma"/>
        </w:rPr>
        <w:t xml:space="preserve">. </w:t>
      </w:r>
    </w:p>
    <w:p w14:paraId="1B1C8E35" w14:textId="77777777" w:rsidR="000A7605" w:rsidRPr="002321E4" w:rsidRDefault="000A7605" w:rsidP="000A7605">
      <w:pPr>
        <w:jc w:val="both"/>
        <w:rPr>
          <w:rFonts w:ascii="Tahoma" w:hAnsi="Tahoma" w:cs="Tahoma"/>
        </w:rPr>
      </w:pPr>
      <w:r w:rsidRPr="002321E4">
        <w:rPr>
          <w:rFonts w:ascii="Tahoma" w:hAnsi="Tahoma" w:cs="Tahoma"/>
        </w:rPr>
        <w:tab/>
      </w:r>
      <w:proofErr w:type="spellStart"/>
      <w:r w:rsidRPr="002321E4">
        <w:rPr>
          <w:rFonts w:ascii="Tahoma" w:hAnsi="Tahoma" w:cs="Tahoma"/>
        </w:rPr>
        <w:t>Reprezentanţii</w:t>
      </w:r>
      <w:proofErr w:type="spellEnd"/>
      <w:r w:rsidRPr="002321E4">
        <w:rPr>
          <w:rFonts w:ascii="Tahoma" w:hAnsi="Tahoma" w:cs="Tahoma"/>
        </w:rPr>
        <w:t xml:space="preserve"> </w:t>
      </w:r>
      <w:proofErr w:type="spellStart"/>
      <w:r w:rsidRPr="002321E4">
        <w:rPr>
          <w:rFonts w:ascii="Tahoma" w:hAnsi="Tahoma" w:cs="Tahoma"/>
        </w:rPr>
        <w:t>acţionarilor</w:t>
      </w:r>
      <w:proofErr w:type="spellEnd"/>
      <w:r w:rsidRPr="002321E4">
        <w:rPr>
          <w:rFonts w:ascii="Tahoma" w:hAnsi="Tahoma" w:cs="Tahoma"/>
        </w:rPr>
        <w:t xml:space="preserve"> </w:t>
      </w:r>
      <w:proofErr w:type="spellStart"/>
      <w:r w:rsidRPr="002321E4">
        <w:rPr>
          <w:rFonts w:ascii="Tahoma" w:hAnsi="Tahoma" w:cs="Tahoma"/>
        </w:rPr>
        <w:t>persoane</w:t>
      </w:r>
      <w:proofErr w:type="spellEnd"/>
      <w:r w:rsidRPr="002321E4">
        <w:rPr>
          <w:rFonts w:ascii="Tahoma" w:hAnsi="Tahoma" w:cs="Tahoma"/>
        </w:rPr>
        <w:t xml:space="preserve"> </w:t>
      </w:r>
      <w:proofErr w:type="spellStart"/>
      <w:r w:rsidRPr="002321E4">
        <w:rPr>
          <w:rFonts w:ascii="Tahoma" w:hAnsi="Tahoma" w:cs="Tahoma"/>
        </w:rPr>
        <w:t>juridice</w:t>
      </w:r>
      <w:proofErr w:type="spellEnd"/>
      <w:r w:rsidRPr="002321E4">
        <w:rPr>
          <w:rFonts w:ascii="Tahoma" w:hAnsi="Tahoma" w:cs="Tahoma"/>
        </w:rPr>
        <w:t xml:space="preserve"> </w:t>
      </w:r>
      <w:proofErr w:type="spellStart"/>
      <w:r w:rsidRPr="002321E4">
        <w:rPr>
          <w:rFonts w:ascii="Tahoma" w:hAnsi="Tahoma" w:cs="Tahoma"/>
        </w:rPr>
        <w:t>îşi</w:t>
      </w:r>
      <w:proofErr w:type="spellEnd"/>
      <w:r w:rsidRPr="002321E4">
        <w:rPr>
          <w:rFonts w:ascii="Tahoma" w:hAnsi="Tahoma" w:cs="Tahoma"/>
        </w:rPr>
        <w:t xml:space="preserve"> </w:t>
      </w:r>
      <w:proofErr w:type="spellStart"/>
      <w:r w:rsidRPr="002321E4">
        <w:rPr>
          <w:rFonts w:ascii="Tahoma" w:hAnsi="Tahoma" w:cs="Tahoma"/>
        </w:rPr>
        <w:t>vor</w:t>
      </w:r>
      <w:proofErr w:type="spellEnd"/>
      <w:r w:rsidRPr="002321E4">
        <w:rPr>
          <w:rFonts w:ascii="Tahoma" w:hAnsi="Tahoma" w:cs="Tahoma"/>
        </w:rPr>
        <w:t xml:space="preserve"> </w:t>
      </w:r>
      <w:proofErr w:type="spellStart"/>
      <w:r w:rsidRPr="002321E4">
        <w:rPr>
          <w:rFonts w:ascii="Tahoma" w:hAnsi="Tahoma" w:cs="Tahoma"/>
        </w:rPr>
        <w:t>dovedi</w:t>
      </w:r>
      <w:proofErr w:type="spellEnd"/>
      <w:r w:rsidRPr="002321E4">
        <w:rPr>
          <w:rFonts w:ascii="Tahoma" w:hAnsi="Tahoma" w:cs="Tahoma"/>
        </w:rPr>
        <w:t xml:space="preserve"> </w:t>
      </w:r>
      <w:proofErr w:type="spellStart"/>
      <w:r w:rsidRPr="002321E4">
        <w:rPr>
          <w:rFonts w:ascii="Tahoma" w:hAnsi="Tahoma" w:cs="Tahoma"/>
        </w:rPr>
        <w:t>calitatea</w:t>
      </w:r>
      <w:proofErr w:type="spellEnd"/>
      <w:r w:rsidRPr="002321E4">
        <w:rPr>
          <w:rFonts w:ascii="Tahoma" w:hAnsi="Tahoma" w:cs="Tahoma"/>
        </w:rPr>
        <w:t xml:space="preserve"> </w:t>
      </w:r>
      <w:proofErr w:type="spellStart"/>
      <w:r w:rsidRPr="002321E4">
        <w:rPr>
          <w:rFonts w:ascii="Tahoma" w:hAnsi="Tahoma" w:cs="Tahoma"/>
        </w:rPr>
        <w:t>astfel</w:t>
      </w:r>
      <w:proofErr w:type="spellEnd"/>
      <w:r w:rsidRPr="002321E4">
        <w:rPr>
          <w:rFonts w:ascii="Tahoma" w:hAnsi="Tahoma" w:cs="Tahoma"/>
        </w:rPr>
        <w:t xml:space="preserve">: </w:t>
      </w:r>
    </w:p>
    <w:p w14:paraId="318859C0" w14:textId="77777777" w:rsidR="000A7605" w:rsidRPr="002321E4" w:rsidRDefault="000A7605" w:rsidP="000A7605">
      <w:pPr>
        <w:jc w:val="both"/>
        <w:rPr>
          <w:rFonts w:ascii="Tahoma" w:hAnsi="Tahoma" w:cs="Tahoma"/>
        </w:rPr>
      </w:pPr>
      <w:r w:rsidRPr="002321E4">
        <w:rPr>
          <w:rFonts w:ascii="Tahoma" w:hAnsi="Tahoma" w:cs="Tahoma"/>
        </w:rPr>
        <w:t>-</w:t>
      </w:r>
      <w:proofErr w:type="spellStart"/>
      <w:r w:rsidRPr="002321E4">
        <w:rPr>
          <w:rFonts w:ascii="Tahoma" w:hAnsi="Tahoma" w:cs="Tahoma"/>
        </w:rPr>
        <w:t>reprezentantul</w:t>
      </w:r>
      <w:proofErr w:type="spellEnd"/>
      <w:r w:rsidRPr="002321E4">
        <w:rPr>
          <w:rFonts w:ascii="Tahoma" w:hAnsi="Tahoma" w:cs="Tahoma"/>
        </w:rPr>
        <w:t xml:space="preserve"> legal- pe </w:t>
      </w:r>
      <w:proofErr w:type="spellStart"/>
      <w:r w:rsidRPr="002321E4">
        <w:rPr>
          <w:rFonts w:ascii="Tahoma" w:hAnsi="Tahoma" w:cs="Tahoma"/>
        </w:rPr>
        <w:t>baza</w:t>
      </w:r>
      <w:proofErr w:type="spellEnd"/>
      <w:r w:rsidRPr="002321E4">
        <w:rPr>
          <w:rFonts w:ascii="Tahoma" w:hAnsi="Tahoma" w:cs="Tahoma"/>
        </w:rPr>
        <w:t xml:space="preserve"> </w:t>
      </w:r>
      <w:proofErr w:type="spellStart"/>
      <w:r w:rsidRPr="002321E4">
        <w:rPr>
          <w:rFonts w:ascii="Tahoma" w:hAnsi="Tahoma" w:cs="Tahoma"/>
        </w:rPr>
        <w:t>unui</w:t>
      </w:r>
      <w:proofErr w:type="spellEnd"/>
      <w:r w:rsidRPr="002321E4">
        <w:rPr>
          <w:rFonts w:ascii="Tahoma" w:hAnsi="Tahoma" w:cs="Tahoma"/>
        </w:rPr>
        <w:t xml:space="preserve"> document </w:t>
      </w:r>
      <w:proofErr w:type="spellStart"/>
      <w:r w:rsidRPr="002321E4">
        <w:rPr>
          <w:rFonts w:ascii="Tahoma" w:hAnsi="Tahoma" w:cs="Tahoma"/>
        </w:rPr>
        <w:t>oficial</w:t>
      </w:r>
      <w:proofErr w:type="spellEnd"/>
      <w:r w:rsidRPr="002321E4">
        <w:rPr>
          <w:rFonts w:ascii="Tahoma" w:hAnsi="Tahoma" w:cs="Tahoma"/>
        </w:rPr>
        <w:t xml:space="preserve"> care </w:t>
      </w:r>
      <w:proofErr w:type="spellStart"/>
      <w:r w:rsidRPr="002321E4">
        <w:rPr>
          <w:rFonts w:ascii="Tahoma" w:hAnsi="Tahoma" w:cs="Tahoma"/>
        </w:rPr>
        <w:t>îi</w:t>
      </w:r>
      <w:proofErr w:type="spellEnd"/>
      <w:r w:rsidRPr="002321E4">
        <w:rPr>
          <w:rFonts w:ascii="Tahoma" w:hAnsi="Tahoma" w:cs="Tahoma"/>
        </w:rPr>
        <w:t xml:space="preserve"> </w:t>
      </w:r>
      <w:proofErr w:type="spellStart"/>
      <w:r w:rsidRPr="002321E4">
        <w:rPr>
          <w:rFonts w:ascii="Tahoma" w:hAnsi="Tahoma" w:cs="Tahoma"/>
        </w:rPr>
        <w:t>atestă</w:t>
      </w:r>
      <w:proofErr w:type="spellEnd"/>
      <w:r w:rsidRPr="002321E4">
        <w:rPr>
          <w:rFonts w:ascii="Tahoma" w:hAnsi="Tahoma" w:cs="Tahoma"/>
        </w:rPr>
        <w:t xml:space="preserve"> </w:t>
      </w:r>
      <w:proofErr w:type="spellStart"/>
      <w:r w:rsidRPr="002321E4">
        <w:rPr>
          <w:rFonts w:ascii="Tahoma" w:hAnsi="Tahoma" w:cs="Tahoma"/>
        </w:rPr>
        <w:t>aceasta</w:t>
      </w:r>
      <w:proofErr w:type="spellEnd"/>
      <w:r w:rsidRPr="002321E4">
        <w:rPr>
          <w:rFonts w:ascii="Tahoma" w:hAnsi="Tahoma" w:cs="Tahoma"/>
        </w:rPr>
        <w:t xml:space="preserve"> </w:t>
      </w:r>
      <w:proofErr w:type="spellStart"/>
      <w:r w:rsidRPr="002321E4">
        <w:rPr>
          <w:rFonts w:ascii="Tahoma" w:hAnsi="Tahoma" w:cs="Tahoma"/>
        </w:rPr>
        <w:t>calitate</w:t>
      </w:r>
      <w:proofErr w:type="spellEnd"/>
      <w:r w:rsidRPr="002321E4">
        <w:rPr>
          <w:rFonts w:ascii="Tahoma" w:hAnsi="Tahoma" w:cs="Tahoma"/>
        </w:rPr>
        <w:t xml:space="preserve"> (</w:t>
      </w:r>
      <w:proofErr w:type="spellStart"/>
      <w:proofErr w:type="gramStart"/>
      <w:r w:rsidRPr="002321E4">
        <w:rPr>
          <w:rFonts w:ascii="Tahoma" w:hAnsi="Tahoma" w:cs="Tahoma"/>
        </w:rPr>
        <w:t>ex.:act</w:t>
      </w:r>
      <w:proofErr w:type="spellEnd"/>
      <w:proofErr w:type="gramEnd"/>
      <w:r w:rsidRPr="002321E4">
        <w:rPr>
          <w:rFonts w:ascii="Tahoma" w:hAnsi="Tahoma" w:cs="Tahoma"/>
        </w:rPr>
        <w:t xml:space="preserve"> </w:t>
      </w:r>
      <w:proofErr w:type="spellStart"/>
      <w:r w:rsidRPr="002321E4">
        <w:rPr>
          <w:rFonts w:ascii="Tahoma" w:hAnsi="Tahoma" w:cs="Tahoma"/>
        </w:rPr>
        <w:t>constitutiv</w:t>
      </w:r>
      <w:proofErr w:type="spellEnd"/>
      <w:r w:rsidRPr="002321E4">
        <w:rPr>
          <w:rFonts w:ascii="Tahoma" w:hAnsi="Tahoma" w:cs="Tahoma"/>
        </w:rPr>
        <w:t>, extras/</w:t>
      </w:r>
      <w:proofErr w:type="spellStart"/>
      <w:r w:rsidRPr="002321E4">
        <w:rPr>
          <w:rFonts w:ascii="Tahoma" w:hAnsi="Tahoma" w:cs="Tahoma"/>
        </w:rPr>
        <w:t>certificat</w:t>
      </w:r>
      <w:proofErr w:type="spellEnd"/>
      <w:r w:rsidRPr="002321E4">
        <w:rPr>
          <w:rFonts w:ascii="Tahoma" w:hAnsi="Tahoma" w:cs="Tahoma"/>
        </w:rPr>
        <w:t xml:space="preserve"> </w:t>
      </w:r>
      <w:proofErr w:type="spellStart"/>
      <w:r w:rsidRPr="002321E4">
        <w:rPr>
          <w:rFonts w:ascii="Tahoma" w:hAnsi="Tahoma" w:cs="Tahoma"/>
        </w:rPr>
        <w:t>constatator</w:t>
      </w:r>
      <w:proofErr w:type="spellEnd"/>
      <w:r w:rsidRPr="002321E4">
        <w:rPr>
          <w:rFonts w:ascii="Tahoma" w:hAnsi="Tahoma" w:cs="Tahoma"/>
        </w:rPr>
        <w:t xml:space="preserve"> </w:t>
      </w:r>
      <w:proofErr w:type="spellStart"/>
      <w:r w:rsidRPr="002321E4">
        <w:rPr>
          <w:rFonts w:ascii="Tahoma" w:hAnsi="Tahoma" w:cs="Tahoma"/>
        </w:rPr>
        <w:t>eliberat</w:t>
      </w:r>
      <w:proofErr w:type="spellEnd"/>
      <w:r w:rsidRPr="002321E4">
        <w:rPr>
          <w:rFonts w:ascii="Tahoma" w:hAnsi="Tahoma" w:cs="Tahoma"/>
        </w:rPr>
        <w:t xml:space="preserve"> de </w:t>
      </w:r>
      <w:proofErr w:type="spellStart"/>
      <w:r w:rsidRPr="002321E4">
        <w:rPr>
          <w:rFonts w:ascii="Tahoma" w:hAnsi="Tahoma" w:cs="Tahoma"/>
        </w:rPr>
        <w:t>Registrul</w:t>
      </w:r>
      <w:proofErr w:type="spellEnd"/>
      <w:r w:rsidRPr="002321E4">
        <w:rPr>
          <w:rFonts w:ascii="Tahoma" w:hAnsi="Tahoma" w:cs="Tahoma"/>
        </w:rPr>
        <w:t xml:space="preserve"> </w:t>
      </w:r>
      <w:proofErr w:type="spellStart"/>
      <w:r w:rsidRPr="002321E4">
        <w:rPr>
          <w:rFonts w:ascii="Tahoma" w:hAnsi="Tahoma" w:cs="Tahoma"/>
        </w:rPr>
        <w:t>Comertului</w:t>
      </w:r>
      <w:proofErr w:type="spellEnd"/>
      <w:r w:rsidRPr="002321E4">
        <w:rPr>
          <w:rFonts w:ascii="Tahoma" w:hAnsi="Tahoma" w:cs="Tahoma"/>
        </w:rPr>
        <w:t xml:space="preserve"> </w:t>
      </w:r>
      <w:proofErr w:type="spellStart"/>
      <w:r w:rsidRPr="002321E4">
        <w:rPr>
          <w:rFonts w:ascii="Tahoma" w:hAnsi="Tahoma" w:cs="Tahoma"/>
        </w:rPr>
        <w:t>sau</w:t>
      </w:r>
      <w:proofErr w:type="spellEnd"/>
      <w:r w:rsidRPr="002321E4">
        <w:rPr>
          <w:rFonts w:ascii="Tahoma" w:hAnsi="Tahoma" w:cs="Tahoma"/>
        </w:rPr>
        <w:t xml:space="preserve"> </w:t>
      </w:r>
      <w:proofErr w:type="spellStart"/>
      <w:r w:rsidRPr="002321E4">
        <w:rPr>
          <w:rFonts w:ascii="Tahoma" w:hAnsi="Tahoma" w:cs="Tahoma"/>
        </w:rPr>
        <w:t>alta</w:t>
      </w:r>
      <w:proofErr w:type="spellEnd"/>
      <w:r w:rsidRPr="002321E4">
        <w:rPr>
          <w:rFonts w:ascii="Tahoma" w:hAnsi="Tahoma" w:cs="Tahoma"/>
        </w:rPr>
        <w:t xml:space="preserve"> </w:t>
      </w:r>
      <w:proofErr w:type="spellStart"/>
      <w:r w:rsidRPr="002321E4">
        <w:rPr>
          <w:rFonts w:ascii="Tahoma" w:hAnsi="Tahoma" w:cs="Tahoma"/>
        </w:rPr>
        <w:t>dovadă</w:t>
      </w:r>
      <w:proofErr w:type="spellEnd"/>
      <w:r w:rsidRPr="002321E4">
        <w:rPr>
          <w:rFonts w:ascii="Tahoma" w:hAnsi="Tahoma" w:cs="Tahoma"/>
        </w:rPr>
        <w:t xml:space="preserve"> </w:t>
      </w:r>
      <w:proofErr w:type="spellStart"/>
      <w:r w:rsidRPr="002321E4">
        <w:rPr>
          <w:rFonts w:ascii="Tahoma" w:hAnsi="Tahoma" w:cs="Tahoma"/>
        </w:rPr>
        <w:t>emisă</w:t>
      </w:r>
      <w:proofErr w:type="spellEnd"/>
      <w:r w:rsidRPr="002321E4">
        <w:rPr>
          <w:rFonts w:ascii="Tahoma" w:hAnsi="Tahoma" w:cs="Tahoma"/>
        </w:rPr>
        <w:t xml:space="preserve"> de o </w:t>
      </w:r>
      <w:proofErr w:type="spellStart"/>
      <w:r w:rsidRPr="002321E4">
        <w:rPr>
          <w:rFonts w:ascii="Tahoma" w:hAnsi="Tahoma" w:cs="Tahoma"/>
        </w:rPr>
        <w:t>autoritate</w:t>
      </w:r>
      <w:proofErr w:type="spellEnd"/>
      <w:r w:rsidRPr="002321E4">
        <w:rPr>
          <w:rFonts w:ascii="Tahoma" w:hAnsi="Tahoma" w:cs="Tahoma"/>
        </w:rPr>
        <w:t xml:space="preserve"> </w:t>
      </w:r>
      <w:proofErr w:type="spellStart"/>
      <w:r w:rsidRPr="002321E4">
        <w:rPr>
          <w:rFonts w:ascii="Tahoma" w:hAnsi="Tahoma" w:cs="Tahoma"/>
        </w:rPr>
        <w:t>competentă</w:t>
      </w:r>
      <w:proofErr w:type="spellEnd"/>
      <w:r w:rsidRPr="002321E4">
        <w:rPr>
          <w:rFonts w:ascii="Tahoma" w:hAnsi="Tahoma" w:cs="Tahoma"/>
        </w:rPr>
        <w:t>);</w:t>
      </w:r>
    </w:p>
    <w:p w14:paraId="56E7F410" w14:textId="77777777" w:rsidR="000A7605" w:rsidRPr="002321E4" w:rsidRDefault="000A7605" w:rsidP="000A7605">
      <w:pPr>
        <w:jc w:val="both"/>
        <w:rPr>
          <w:rFonts w:ascii="Tahoma" w:hAnsi="Tahoma" w:cs="Tahoma"/>
        </w:rPr>
      </w:pPr>
      <w:r w:rsidRPr="002321E4">
        <w:rPr>
          <w:rFonts w:ascii="Tahoma" w:hAnsi="Tahoma" w:cs="Tahoma"/>
        </w:rPr>
        <w:t>-</w:t>
      </w:r>
      <w:proofErr w:type="spellStart"/>
      <w:r w:rsidRPr="002321E4">
        <w:rPr>
          <w:rFonts w:ascii="Tahoma" w:hAnsi="Tahoma" w:cs="Tahoma"/>
        </w:rPr>
        <w:t>persoana</w:t>
      </w:r>
      <w:proofErr w:type="spellEnd"/>
      <w:r w:rsidRPr="002321E4">
        <w:rPr>
          <w:rFonts w:ascii="Tahoma" w:hAnsi="Tahoma" w:cs="Tahoma"/>
        </w:rPr>
        <w:t xml:space="preserve"> </w:t>
      </w:r>
      <w:proofErr w:type="spellStart"/>
      <w:r w:rsidRPr="002321E4">
        <w:rPr>
          <w:rFonts w:ascii="Tahoma" w:hAnsi="Tahoma" w:cs="Tahoma"/>
        </w:rPr>
        <w:t>căreia</w:t>
      </w:r>
      <w:proofErr w:type="spellEnd"/>
      <w:r w:rsidRPr="002321E4">
        <w:rPr>
          <w:rFonts w:ascii="Tahoma" w:hAnsi="Tahoma" w:cs="Tahoma"/>
        </w:rPr>
        <w:t xml:space="preserve"> i s-a </w:t>
      </w:r>
      <w:proofErr w:type="spellStart"/>
      <w:r w:rsidRPr="002321E4">
        <w:rPr>
          <w:rFonts w:ascii="Tahoma" w:hAnsi="Tahoma" w:cs="Tahoma"/>
        </w:rPr>
        <w:t>delegat</w:t>
      </w:r>
      <w:proofErr w:type="spellEnd"/>
      <w:r w:rsidRPr="002321E4">
        <w:rPr>
          <w:rFonts w:ascii="Tahoma" w:hAnsi="Tahoma" w:cs="Tahoma"/>
        </w:rPr>
        <w:t xml:space="preserve"> </w:t>
      </w:r>
      <w:proofErr w:type="spellStart"/>
      <w:r w:rsidRPr="002321E4">
        <w:rPr>
          <w:rFonts w:ascii="Tahoma" w:hAnsi="Tahoma" w:cs="Tahoma"/>
        </w:rPr>
        <w:t>competenţa</w:t>
      </w:r>
      <w:proofErr w:type="spellEnd"/>
      <w:r w:rsidRPr="002321E4">
        <w:rPr>
          <w:rFonts w:ascii="Tahoma" w:hAnsi="Tahoma" w:cs="Tahoma"/>
        </w:rPr>
        <w:t xml:space="preserve"> de </w:t>
      </w:r>
      <w:proofErr w:type="spellStart"/>
      <w:r w:rsidRPr="002321E4">
        <w:rPr>
          <w:rFonts w:ascii="Tahoma" w:hAnsi="Tahoma" w:cs="Tahoma"/>
        </w:rPr>
        <w:t>reprezentare</w:t>
      </w:r>
      <w:proofErr w:type="spellEnd"/>
      <w:r w:rsidRPr="002321E4">
        <w:rPr>
          <w:rFonts w:ascii="Tahoma" w:hAnsi="Tahoma" w:cs="Tahoma"/>
        </w:rPr>
        <w:t xml:space="preserve"> pe </w:t>
      </w:r>
      <w:proofErr w:type="spellStart"/>
      <w:r w:rsidRPr="002321E4">
        <w:rPr>
          <w:rFonts w:ascii="Tahoma" w:hAnsi="Tahoma" w:cs="Tahoma"/>
        </w:rPr>
        <w:t>lângă</w:t>
      </w:r>
      <w:proofErr w:type="spellEnd"/>
      <w:r w:rsidRPr="002321E4">
        <w:rPr>
          <w:rFonts w:ascii="Tahoma" w:hAnsi="Tahoma" w:cs="Tahoma"/>
        </w:rPr>
        <w:t xml:space="preserve"> </w:t>
      </w:r>
      <w:proofErr w:type="spellStart"/>
      <w:r w:rsidRPr="002321E4">
        <w:rPr>
          <w:rFonts w:ascii="Tahoma" w:hAnsi="Tahoma" w:cs="Tahoma"/>
        </w:rPr>
        <w:t>documentele</w:t>
      </w:r>
      <w:proofErr w:type="spellEnd"/>
      <w:r w:rsidRPr="002321E4">
        <w:rPr>
          <w:rFonts w:ascii="Tahoma" w:hAnsi="Tahoma" w:cs="Tahoma"/>
        </w:rPr>
        <w:t xml:space="preserve"> </w:t>
      </w:r>
      <w:proofErr w:type="spellStart"/>
      <w:r w:rsidRPr="002321E4">
        <w:rPr>
          <w:rFonts w:ascii="Tahoma" w:hAnsi="Tahoma" w:cs="Tahoma"/>
        </w:rPr>
        <w:t>menţionate</w:t>
      </w:r>
      <w:proofErr w:type="spellEnd"/>
      <w:r w:rsidRPr="002321E4">
        <w:rPr>
          <w:rFonts w:ascii="Tahoma" w:hAnsi="Tahoma" w:cs="Tahoma"/>
        </w:rPr>
        <w:t xml:space="preserve"> anterior (care </w:t>
      </w:r>
      <w:proofErr w:type="spellStart"/>
      <w:r w:rsidRPr="002321E4">
        <w:rPr>
          <w:rFonts w:ascii="Tahoma" w:hAnsi="Tahoma" w:cs="Tahoma"/>
        </w:rPr>
        <w:t>atestă</w:t>
      </w:r>
      <w:proofErr w:type="spellEnd"/>
      <w:r w:rsidRPr="002321E4">
        <w:rPr>
          <w:rFonts w:ascii="Tahoma" w:hAnsi="Tahoma" w:cs="Tahoma"/>
        </w:rPr>
        <w:t xml:space="preserve"> </w:t>
      </w:r>
      <w:proofErr w:type="spellStart"/>
      <w:r w:rsidRPr="002321E4">
        <w:rPr>
          <w:rFonts w:ascii="Tahoma" w:hAnsi="Tahoma" w:cs="Tahoma"/>
        </w:rPr>
        <w:t>calitatea</w:t>
      </w:r>
      <w:proofErr w:type="spellEnd"/>
      <w:r w:rsidRPr="002321E4">
        <w:rPr>
          <w:rFonts w:ascii="Tahoma" w:hAnsi="Tahoma" w:cs="Tahoma"/>
        </w:rPr>
        <w:t xml:space="preserve"> de </w:t>
      </w:r>
      <w:proofErr w:type="spellStart"/>
      <w:r w:rsidRPr="002321E4">
        <w:rPr>
          <w:rFonts w:ascii="Tahoma" w:hAnsi="Tahoma" w:cs="Tahoma"/>
        </w:rPr>
        <w:t>reprezentant</w:t>
      </w:r>
      <w:proofErr w:type="spellEnd"/>
      <w:r w:rsidRPr="002321E4">
        <w:rPr>
          <w:rFonts w:ascii="Tahoma" w:hAnsi="Tahoma" w:cs="Tahoma"/>
        </w:rPr>
        <w:t xml:space="preserve"> legal a </w:t>
      </w:r>
      <w:proofErr w:type="spellStart"/>
      <w:r w:rsidRPr="002321E4">
        <w:rPr>
          <w:rFonts w:ascii="Tahoma" w:hAnsi="Tahoma" w:cs="Tahoma"/>
        </w:rPr>
        <w:t>persoanei</w:t>
      </w:r>
      <w:proofErr w:type="spellEnd"/>
      <w:r w:rsidRPr="002321E4">
        <w:rPr>
          <w:rFonts w:ascii="Tahoma" w:hAnsi="Tahoma" w:cs="Tahoma"/>
        </w:rPr>
        <w:t xml:space="preserve"> </w:t>
      </w:r>
      <w:proofErr w:type="spellStart"/>
      <w:r w:rsidRPr="002321E4">
        <w:rPr>
          <w:rFonts w:ascii="Tahoma" w:hAnsi="Tahoma" w:cs="Tahoma"/>
        </w:rPr>
        <w:t>ce</w:t>
      </w:r>
      <w:proofErr w:type="spellEnd"/>
      <w:r w:rsidRPr="002321E4">
        <w:rPr>
          <w:rFonts w:ascii="Tahoma" w:hAnsi="Tahoma" w:cs="Tahoma"/>
        </w:rPr>
        <w:t xml:space="preserve"> </w:t>
      </w:r>
      <w:proofErr w:type="spellStart"/>
      <w:r w:rsidRPr="002321E4">
        <w:rPr>
          <w:rFonts w:ascii="Tahoma" w:hAnsi="Tahoma" w:cs="Tahoma"/>
        </w:rPr>
        <w:t>semnează</w:t>
      </w:r>
      <w:proofErr w:type="spellEnd"/>
      <w:r w:rsidRPr="002321E4">
        <w:rPr>
          <w:rFonts w:ascii="Tahoma" w:hAnsi="Tahoma" w:cs="Tahoma"/>
        </w:rPr>
        <w:t xml:space="preserve"> </w:t>
      </w:r>
      <w:proofErr w:type="spellStart"/>
      <w:r w:rsidRPr="002321E4">
        <w:rPr>
          <w:rFonts w:ascii="Tahoma" w:hAnsi="Tahoma" w:cs="Tahoma"/>
        </w:rPr>
        <w:t>delegaţia</w:t>
      </w:r>
      <w:proofErr w:type="spellEnd"/>
      <w:r w:rsidRPr="002321E4">
        <w:rPr>
          <w:rFonts w:ascii="Tahoma" w:hAnsi="Tahoma" w:cs="Tahoma"/>
        </w:rPr>
        <w:t xml:space="preserve">), </w:t>
      </w:r>
      <w:proofErr w:type="spellStart"/>
      <w:r w:rsidRPr="002321E4">
        <w:rPr>
          <w:rFonts w:ascii="Tahoma" w:hAnsi="Tahoma" w:cs="Tahoma"/>
        </w:rPr>
        <w:t>va</w:t>
      </w:r>
      <w:proofErr w:type="spellEnd"/>
      <w:r w:rsidRPr="002321E4">
        <w:rPr>
          <w:rFonts w:ascii="Tahoma" w:hAnsi="Tahoma" w:cs="Tahoma"/>
        </w:rPr>
        <w:t xml:space="preserve"> </w:t>
      </w:r>
      <w:proofErr w:type="spellStart"/>
      <w:r w:rsidRPr="002321E4">
        <w:rPr>
          <w:rFonts w:ascii="Tahoma" w:hAnsi="Tahoma" w:cs="Tahoma"/>
        </w:rPr>
        <w:t>prezenta</w:t>
      </w:r>
      <w:proofErr w:type="spellEnd"/>
      <w:r w:rsidRPr="002321E4">
        <w:rPr>
          <w:rFonts w:ascii="Tahoma" w:hAnsi="Tahoma" w:cs="Tahoma"/>
        </w:rPr>
        <w:t xml:space="preserve"> </w:t>
      </w:r>
      <w:proofErr w:type="spellStart"/>
      <w:r w:rsidRPr="002321E4">
        <w:rPr>
          <w:rFonts w:ascii="Tahoma" w:hAnsi="Tahoma" w:cs="Tahoma"/>
        </w:rPr>
        <w:t>şi</w:t>
      </w:r>
      <w:proofErr w:type="spellEnd"/>
      <w:r w:rsidRPr="002321E4">
        <w:rPr>
          <w:rFonts w:ascii="Tahoma" w:hAnsi="Tahoma" w:cs="Tahoma"/>
        </w:rPr>
        <w:t xml:space="preserve"> </w:t>
      </w:r>
      <w:proofErr w:type="spellStart"/>
      <w:r w:rsidRPr="002321E4">
        <w:rPr>
          <w:rFonts w:ascii="Tahoma" w:hAnsi="Tahoma" w:cs="Tahoma"/>
        </w:rPr>
        <w:t>procura</w:t>
      </w:r>
      <w:proofErr w:type="spellEnd"/>
      <w:r w:rsidRPr="002321E4">
        <w:rPr>
          <w:rFonts w:ascii="Tahoma" w:hAnsi="Tahoma" w:cs="Tahoma"/>
        </w:rPr>
        <w:t xml:space="preserve"> </w:t>
      </w:r>
      <w:proofErr w:type="spellStart"/>
      <w:r w:rsidRPr="002321E4">
        <w:rPr>
          <w:rFonts w:ascii="Tahoma" w:hAnsi="Tahoma" w:cs="Tahoma"/>
        </w:rPr>
        <w:t>semnată</w:t>
      </w:r>
      <w:proofErr w:type="spellEnd"/>
      <w:r w:rsidRPr="002321E4">
        <w:rPr>
          <w:rFonts w:ascii="Tahoma" w:hAnsi="Tahoma" w:cs="Tahoma"/>
        </w:rPr>
        <w:t xml:space="preserve"> de </w:t>
      </w:r>
      <w:proofErr w:type="spellStart"/>
      <w:r w:rsidRPr="002321E4">
        <w:rPr>
          <w:rFonts w:ascii="Tahoma" w:hAnsi="Tahoma" w:cs="Tahoma"/>
        </w:rPr>
        <w:t>reprezentantul</w:t>
      </w:r>
      <w:proofErr w:type="spellEnd"/>
      <w:r w:rsidRPr="002321E4">
        <w:rPr>
          <w:rFonts w:ascii="Tahoma" w:hAnsi="Tahoma" w:cs="Tahoma"/>
        </w:rPr>
        <w:t xml:space="preserve"> legal al </w:t>
      </w:r>
      <w:proofErr w:type="spellStart"/>
      <w:r w:rsidRPr="002321E4">
        <w:rPr>
          <w:rFonts w:ascii="Tahoma" w:hAnsi="Tahoma" w:cs="Tahoma"/>
        </w:rPr>
        <w:t>persoanei</w:t>
      </w:r>
      <w:proofErr w:type="spellEnd"/>
      <w:r w:rsidRPr="002321E4">
        <w:rPr>
          <w:rFonts w:ascii="Tahoma" w:hAnsi="Tahoma" w:cs="Tahoma"/>
        </w:rPr>
        <w:t xml:space="preserve"> </w:t>
      </w:r>
      <w:proofErr w:type="spellStart"/>
      <w:r w:rsidRPr="002321E4">
        <w:rPr>
          <w:rFonts w:ascii="Tahoma" w:hAnsi="Tahoma" w:cs="Tahoma"/>
        </w:rPr>
        <w:t>juridice</w:t>
      </w:r>
      <w:proofErr w:type="spellEnd"/>
      <w:r w:rsidRPr="002321E4">
        <w:rPr>
          <w:rFonts w:ascii="Tahoma" w:hAnsi="Tahoma" w:cs="Tahoma"/>
        </w:rPr>
        <w:t xml:space="preserve"> respective. </w:t>
      </w:r>
    </w:p>
    <w:p w14:paraId="1B8AF76F" w14:textId="77777777" w:rsidR="000A7605" w:rsidRPr="002321E4" w:rsidRDefault="000A7605" w:rsidP="000A7605">
      <w:pPr>
        <w:jc w:val="both"/>
        <w:rPr>
          <w:rFonts w:ascii="Tahoma" w:hAnsi="Tahoma" w:cs="Tahoma"/>
        </w:rPr>
      </w:pPr>
      <w:r w:rsidRPr="002321E4">
        <w:rPr>
          <w:rFonts w:ascii="Tahoma" w:hAnsi="Tahoma" w:cs="Tahoma"/>
        </w:rPr>
        <w:lastRenderedPageBreak/>
        <w:tab/>
      </w:r>
      <w:proofErr w:type="spellStart"/>
      <w:r w:rsidRPr="002321E4">
        <w:rPr>
          <w:rFonts w:ascii="Tahoma" w:hAnsi="Tahoma" w:cs="Tahoma"/>
        </w:rPr>
        <w:t>Reprezentantii</w:t>
      </w:r>
      <w:proofErr w:type="spellEnd"/>
      <w:r w:rsidRPr="002321E4">
        <w:rPr>
          <w:rFonts w:ascii="Tahoma" w:hAnsi="Tahoma" w:cs="Tahoma"/>
        </w:rPr>
        <w:t xml:space="preserve"> </w:t>
      </w:r>
      <w:proofErr w:type="spellStart"/>
      <w:r w:rsidRPr="002321E4">
        <w:rPr>
          <w:rFonts w:ascii="Tahoma" w:hAnsi="Tahoma" w:cs="Tahoma"/>
        </w:rPr>
        <w:t>persoanelor</w:t>
      </w:r>
      <w:proofErr w:type="spellEnd"/>
      <w:r w:rsidRPr="002321E4">
        <w:rPr>
          <w:rFonts w:ascii="Tahoma" w:hAnsi="Tahoma" w:cs="Tahoma"/>
        </w:rPr>
        <w:t xml:space="preserve"> </w:t>
      </w:r>
      <w:proofErr w:type="spellStart"/>
      <w:r w:rsidRPr="002321E4">
        <w:rPr>
          <w:rFonts w:ascii="Tahoma" w:hAnsi="Tahoma" w:cs="Tahoma"/>
        </w:rPr>
        <w:t>fizice</w:t>
      </w:r>
      <w:proofErr w:type="spellEnd"/>
      <w:r w:rsidRPr="002321E4">
        <w:rPr>
          <w:rFonts w:ascii="Tahoma" w:hAnsi="Tahoma" w:cs="Tahoma"/>
        </w:rPr>
        <w:t xml:space="preserve">, precum </w:t>
      </w:r>
      <w:proofErr w:type="spellStart"/>
      <w:r w:rsidRPr="002321E4">
        <w:rPr>
          <w:rFonts w:ascii="Tahoma" w:hAnsi="Tahoma" w:cs="Tahoma"/>
        </w:rPr>
        <w:t>si</w:t>
      </w:r>
      <w:proofErr w:type="spellEnd"/>
      <w:r w:rsidRPr="002321E4">
        <w:rPr>
          <w:rFonts w:ascii="Tahoma" w:hAnsi="Tahoma" w:cs="Tahoma"/>
        </w:rPr>
        <w:t xml:space="preserve"> </w:t>
      </w:r>
      <w:proofErr w:type="spellStart"/>
      <w:r w:rsidRPr="002321E4">
        <w:rPr>
          <w:rFonts w:ascii="Tahoma" w:hAnsi="Tahoma" w:cs="Tahoma"/>
        </w:rPr>
        <w:t>reprezentanţii</w:t>
      </w:r>
      <w:proofErr w:type="spellEnd"/>
      <w:r w:rsidRPr="002321E4">
        <w:rPr>
          <w:rFonts w:ascii="Tahoma" w:hAnsi="Tahoma" w:cs="Tahoma"/>
        </w:rPr>
        <w:t xml:space="preserve"> </w:t>
      </w:r>
      <w:proofErr w:type="spellStart"/>
      <w:r w:rsidRPr="002321E4">
        <w:rPr>
          <w:rFonts w:ascii="Tahoma" w:hAnsi="Tahoma" w:cs="Tahoma"/>
        </w:rPr>
        <w:t>persoanelor</w:t>
      </w:r>
      <w:proofErr w:type="spellEnd"/>
      <w:r w:rsidRPr="002321E4">
        <w:rPr>
          <w:rFonts w:ascii="Tahoma" w:hAnsi="Tahoma" w:cs="Tahoma"/>
        </w:rPr>
        <w:t xml:space="preserve"> </w:t>
      </w:r>
      <w:proofErr w:type="spellStart"/>
      <w:r w:rsidRPr="002321E4">
        <w:rPr>
          <w:rFonts w:ascii="Tahoma" w:hAnsi="Tahoma" w:cs="Tahoma"/>
        </w:rPr>
        <w:t>juridice</w:t>
      </w:r>
      <w:proofErr w:type="spellEnd"/>
      <w:r w:rsidRPr="002321E4">
        <w:rPr>
          <w:rFonts w:ascii="Tahoma" w:hAnsi="Tahoma" w:cs="Tahoma"/>
        </w:rPr>
        <w:t xml:space="preserve"> </w:t>
      </w:r>
      <w:proofErr w:type="spellStart"/>
      <w:r w:rsidRPr="002321E4">
        <w:rPr>
          <w:rFonts w:ascii="Tahoma" w:hAnsi="Tahoma" w:cs="Tahoma"/>
        </w:rPr>
        <w:t>vor</w:t>
      </w:r>
      <w:proofErr w:type="spellEnd"/>
      <w:r w:rsidRPr="002321E4">
        <w:rPr>
          <w:rFonts w:ascii="Tahoma" w:hAnsi="Tahoma" w:cs="Tahoma"/>
        </w:rPr>
        <w:t xml:space="preserve"> fi </w:t>
      </w:r>
      <w:proofErr w:type="spellStart"/>
      <w:r w:rsidRPr="002321E4">
        <w:rPr>
          <w:rFonts w:ascii="Tahoma" w:hAnsi="Tahoma" w:cs="Tahoma"/>
        </w:rPr>
        <w:t>identificati</w:t>
      </w:r>
      <w:proofErr w:type="spellEnd"/>
      <w:r w:rsidRPr="002321E4">
        <w:rPr>
          <w:rFonts w:ascii="Tahoma" w:hAnsi="Tahoma" w:cs="Tahoma"/>
        </w:rPr>
        <w:t xml:space="preserve"> pe </w:t>
      </w:r>
      <w:proofErr w:type="spellStart"/>
      <w:r w:rsidRPr="002321E4">
        <w:rPr>
          <w:rFonts w:ascii="Tahoma" w:hAnsi="Tahoma" w:cs="Tahoma"/>
        </w:rPr>
        <w:t>baza</w:t>
      </w:r>
      <w:proofErr w:type="spellEnd"/>
      <w:r w:rsidRPr="002321E4">
        <w:rPr>
          <w:rFonts w:ascii="Tahoma" w:hAnsi="Tahoma" w:cs="Tahoma"/>
        </w:rPr>
        <w:t xml:space="preserve"> </w:t>
      </w:r>
      <w:proofErr w:type="spellStart"/>
      <w:r w:rsidRPr="002321E4">
        <w:rPr>
          <w:rFonts w:ascii="Tahoma" w:hAnsi="Tahoma" w:cs="Tahoma"/>
        </w:rPr>
        <w:t>actului</w:t>
      </w:r>
      <w:proofErr w:type="spellEnd"/>
      <w:r w:rsidRPr="002321E4">
        <w:rPr>
          <w:rFonts w:ascii="Tahoma" w:hAnsi="Tahoma" w:cs="Tahoma"/>
        </w:rPr>
        <w:t xml:space="preserve"> de </w:t>
      </w:r>
      <w:proofErr w:type="spellStart"/>
      <w:r w:rsidRPr="002321E4">
        <w:rPr>
          <w:rFonts w:ascii="Tahoma" w:hAnsi="Tahoma" w:cs="Tahoma"/>
        </w:rPr>
        <w:t>identitate</w:t>
      </w:r>
      <w:proofErr w:type="spellEnd"/>
      <w:r w:rsidRPr="002321E4">
        <w:rPr>
          <w:rFonts w:ascii="Tahoma" w:hAnsi="Tahoma" w:cs="Tahoma"/>
        </w:rPr>
        <w:t xml:space="preserve"> (</w:t>
      </w:r>
      <w:proofErr w:type="spellStart"/>
      <w:r w:rsidRPr="002321E4">
        <w:rPr>
          <w:rFonts w:ascii="Tahoma" w:hAnsi="Tahoma" w:cs="Tahoma"/>
        </w:rPr>
        <w:t>buletin</w:t>
      </w:r>
      <w:proofErr w:type="spellEnd"/>
      <w:r w:rsidRPr="002321E4">
        <w:rPr>
          <w:rFonts w:ascii="Tahoma" w:hAnsi="Tahoma" w:cs="Tahoma"/>
        </w:rPr>
        <w:t xml:space="preserve"> de </w:t>
      </w:r>
      <w:proofErr w:type="spellStart"/>
      <w:r w:rsidRPr="002321E4">
        <w:rPr>
          <w:rFonts w:ascii="Tahoma" w:hAnsi="Tahoma" w:cs="Tahoma"/>
        </w:rPr>
        <w:t>identitate</w:t>
      </w:r>
      <w:proofErr w:type="spellEnd"/>
      <w:r w:rsidRPr="002321E4">
        <w:rPr>
          <w:rFonts w:ascii="Tahoma" w:hAnsi="Tahoma" w:cs="Tahoma"/>
        </w:rPr>
        <w:t xml:space="preserve">/ carte de </w:t>
      </w:r>
      <w:proofErr w:type="spellStart"/>
      <w:r w:rsidRPr="002321E4">
        <w:rPr>
          <w:rFonts w:ascii="Tahoma" w:hAnsi="Tahoma" w:cs="Tahoma"/>
        </w:rPr>
        <w:t>identitate</w:t>
      </w:r>
      <w:proofErr w:type="spellEnd"/>
      <w:r w:rsidRPr="002321E4">
        <w:rPr>
          <w:rFonts w:ascii="Tahoma" w:hAnsi="Tahoma" w:cs="Tahoma"/>
        </w:rPr>
        <w:t xml:space="preserve"> </w:t>
      </w:r>
      <w:proofErr w:type="spellStart"/>
      <w:r w:rsidRPr="002321E4">
        <w:rPr>
          <w:rFonts w:ascii="Tahoma" w:hAnsi="Tahoma" w:cs="Tahoma"/>
        </w:rPr>
        <w:t>pentru</w:t>
      </w:r>
      <w:proofErr w:type="spellEnd"/>
      <w:r w:rsidRPr="002321E4">
        <w:rPr>
          <w:rFonts w:ascii="Tahoma" w:hAnsi="Tahoma" w:cs="Tahoma"/>
        </w:rPr>
        <w:t xml:space="preserve"> </w:t>
      </w:r>
      <w:proofErr w:type="spellStart"/>
      <w:r w:rsidRPr="002321E4">
        <w:rPr>
          <w:rFonts w:ascii="Tahoma" w:hAnsi="Tahoma" w:cs="Tahoma"/>
        </w:rPr>
        <w:t>cetatenii</w:t>
      </w:r>
      <w:proofErr w:type="spellEnd"/>
      <w:r w:rsidRPr="002321E4">
        <w:rPr>
          <w:rFonts w:ascii="Tahoma" w:hAnsi="Tahoma" w:cs="Tahoma"/>
        </w:rPr>
        <w:t xml:space="preserve"> </w:t>
      </w:r>
      <w:proofErr w:type="spellStart"/>
      <w:r w:rsidRPr="002321E4">
        <w:rPr>
          <w:rFonts w:ascii="Tahoma" w:hAnsi="Tahoma" w:cs="Tahoma"/>
        </w:rPr>
        <w:t>romani</w:t>
      </w:r>
      <w:proofErr w:type="spellEnd"/>
      <w:r w:rsidRPr="002321E4">
        <w:rPr>
          <w:rFonts w:ascii="Tahoma" w:hAnsi="Tahoma" w:cs="Tahoma"/>
        </w:rPr>
        <w:t xml:space="preserve"> </w:t>
      </w:r>
      <w:proofErr w:type="spellStart"/>
      <w:r w:rsidRPr="002321E4">
        <w:rPr>
          <w:rFonts w:ascii="Tahoma" w:hAnsi="Tahoma" w:cs="Tahoma"/>
        </w:rPr>
        <w:t>sau</w:t>
      </w:r>
      <w:proofErr w:type="spellEnd"/>
      <w:r w:rsidRPr="002321E4">
        <w:rPr>
          <w:rFonts w:ascii="Tahoma" w:hAnsi="Tahoma" w:cs="Tahoma"/>
        </w:rPr>
        <w:t xml:space="preserve">, </w:t>
      </w:r>
      <w:proofErr w:type="spellStart"/>
      <w:r w:rsidRPr="002321E4">
        <w:rPr>
          <w:rFonts w:ascii="Tahoma" w:hAnsi="Tahoma" w:cs="Tahoma"/>
        </w:rPr>
        <w:t>după</w:t>
      </w:r>
      <w:proofErr w:type="spellEnd"/>
      <w:r w:rsidRPr="002321E4">
        <w:rPr>
          <w:rFonts w:ascii="Tahoma" w:hAnsi="Tahoma" w:cs="Tahoma"/>
        </w:rPr>
        <w:t xml:space="preserve"> </w:t>
      </w:r>
      <w:proofErr w:type="spellStart"/>
      <w:r w:rsidRPr="002321E4">
        <w:rPr>
          <w:rFonts w:ascii="Tahoma" w:hAnsi="Tahoma" w:cs="Tahoma"/>
        </w:rPr>
        <w:t>caz</w:t>
      </w:r>
      <w:proofErr w:type="spellEnd"/>
      <w:r w:rsidRPr="002321E4">
        <w:rPr>
          <w:rFonts w:ascii="Tahoma" w:hAnsi="Tahoma" w:cs="Tahoma"/>
        </w:rPr>
        <w:t xml:space="preserve">, </w:t>
      </w:r>
      <w:proofErr w:type="spellStart"/>
      <w:r w:rsidRPr="002321E4">
        <w:rPr>
          <w:rFonts w:ascii="Tahoma" w:hAnsi="Tahoma" w:cs="Tahoma"/>
        </w:rPr>
        <w:t>pasaport</w:t>
      </w:r>
      <w:proofErr w:type="spellEnd"/>
      <w:r w:rsidRPr="002321E4">
        <w:rPr>
          <w:rFonts w:ascii="Tahoma" w:hAnsi="Tahoma" w:cs="Tahoma"/>
        </w:rPr>
        <w:t xml:space="preserve">/ </w:t>
      </w:r>
      <w:proofErr w:type="spellStart"/>
      <w:r w:rsidRPr="002321E4">
        <w:rPr>
          <w:rFonts w:ascii="Tahoma" w:hAnsi="Tahoma" w:cs="Tahoma"/>
        </w:rPr>
        <w:t>legitimatie</w:t>
      </w:r>
      <w:proofErr w:type="spellEnd"/>
      <w:r w:rsidRPr="002321E4">
        <w:rPr>
          <w:rFonts w:ascii="Tahoma" w:hAnsi="Tahoma" w:cs="Tahoma"/>
        </w:rPr>
        <w:t xml:space="preserve"> de </w:t>
      </w:r>
      <w:proofErr w:type="spellStart"/>
      <w:r w:rsidRPr="002321E4">
        <w:rPr>
          <w:rFonts w:ascii="Tahoma" w:hAnsi="Tahoma" w:cs="Tahoma"/>
        </w:rPr>
        <w:t>sedere</w:t>
      </w:r>
      <w:proofErr w:type="spellEnd"/>
      <w:r w:rsidRPr="002321E4">
        <w:rPr>
          <w:rFonts w:ascii="Tahoma" w:hAnsi="Tahoma" w:cs="Tahoma"/>
        </w:rPr>
        <w:t xml:space="preserve"> </w:t>
      </w:r>
      <w:proofErr w:type="spellStart"/>
      <w:r w:rsidRPr="002321E4">
        <w:rPr>
          <w:rFonts w:ascii="Tahoma" w:hAnsi="Tahoma" w:cs="Tahoma"/>
        </w:rPr>
        <w:t>pentru</w:t>
      </w:r>
      <w:proofErr w:type="spellEnd"/>
      <w:r w:rsidRPr="002321E4">
        <w:rPr>
          <w:rFonts w:ascii="Tahoma" w:hAnsi="Tahoma" w:cs="Tahoma"/>
        </w:rPr>
        <w:t xml:space="preserve"> </w:t>
      </w:r>
      <w:proofErr w:type="spellStart"/>
      <w:r w:rsidRPr="002321E4">
        <w:rPr>
          <w:rFonts w:ascii="Tahoma" w:hAnsi="Tahoma" w:cs="Tahoma"/>
        </w:rPr>
        <w:t>cetatenii</w:t>
      </w:r>
      <w:proofErr w:type="spellEnd"/>
      <w:r w:rsidRPr="002321E4">
        <w:rPr>
          <w:rFonts w:ascii="Tahoma" w:hAnsi="Tahoma" w:cs="Tahoma"/>
        </w:rPr>
        <w:t xml:space="preserve"> </w:t>
      </w:r>
      <w:proofErr w:type="spellStart"/>
      <w:r w:rsidRPr="002321E4">
        <w:rPr>
          <w:rFonts w:ascii="Tahoma" w:hAnsi="Tahoma" w:cs="Tahoma"/>
        </w:rPr>
        <w:t>straini</w:t>
      </w:r>
      <w:proofErr w:type="spellEnd"/>
      <w:r w:rsidRPr="002321E4">
        <w:rPr>
          <w:rFonts w:ascii="Tahoma" w:hAnsi="Tahoma" w:cs="Tahoma"/>
        </w:rPr>
        <w:t>).</w:t>
      </w:r>
    </w:p>
    <w:p w14:paraId="3D432D33" w14:textId="77777777" w:rsidR="000A7605" w:rsidRPr="002321E4" w:rsidRDefault="000A7605" w:rsidP="000A7605">
      <w:pPr>
        <w:ind w:firstLine="720"/>
        <w:jc w:val="both"/>
        <w:rPr>
          <w:rFonts w:ascii="Tahoma" w:hAnsi="Tahoma" w:cs="Tahoma"/>
        </w:rPr>
      </w:pPr>
      <w:proofErr w:type="spellStart"/>
      <w:r w:rsidRPr="002321E4">
        <w:rPr>
          <w:rFonts w:ascii="Tahoma" w:hAnsi="Tahoma" w:cs="Tahoma"/>
        </w:rPr>
        <w:t>Formularul</w:t>
      </w:r>
      <w:proofErr w:type="spellEnd"/>
      <w:r w:rsidRPr="002321E4">
        <w:rPr>
          <w:rFonts w:ascii="Tahoma" w:hAnsi="Tahoma" w:cs="Tahoma"/>
        </w:rPr>
        <w:t xml:space="preserve"> de </w:t>
      </w:r>
      <w:proofErr w:type="spellStart"/>
      <w:r w:rsidRPr="002321E4">
        <w:rPr>
          <w:rFonts w:ascii="Tahoma" w:hAnsi="Tahoma" w:cs="Tahoma"/>
        </w:rPr>
        <w:t>procură</w:t>
      </w:r>
      <w:proofErr w:type="spellEnd"/>
      <w:r w:rsidRPr="002321E4">
        <w:rPr>
          <w:rFonts w:ascii="Tahoma" w:hAnsi="Tahoma" w:cs="Tahoma"/>
        </w:rPr>
        <w:t xml:space="preserve"> </w:t>
      </w:r>
      <w:proofErr w:type="spellStart"/>
      <w:r w:rsidRPr="002321E4">
        <w:rPr>
          <w:rFonts w:ascii="Tahoma" w:hAnsi="Tahoma" w:cs="Tahoma"/>
        </w:rPr>
        <w:t>specială</w:t>
      </w:r>
      <w:proofErr w:type="spellEnd"/>
      <w:r w:rsidRPr="002321E4">
        <w:rPr>
          <w:rFonts w:ascii="Tahoma" w:hAnsi="Tahoma" w:cs="Tahoma"/>
        </w:rPr>
        <w:t xml:space="preserve"> </w:t>
      </w:r>
      <w:proofErr w:type="spellStart"/>
      <w:r w:rsidRPr="002321E4">
        <w:rPr>
          <w:rFonts w:ascii="Tahoma" w:hAnsi="Tahoma" w:cs="Tahoma"/>
        </w:rPr>
        <w:t>va</w:t>
      </w:r>
      <w:proofErr w:type="spellEnd"/>
      <w:r w:rsidRPr="002321E4">
        <w:rPr>
          <w:rFonts w:ascii="Tahoma" w:hAnsi="Tahoma" w:cs="Tahoma"/>
        </w:rPr>
        <w:t xml:space="preserve"> fi </w:t>
      </w:r>
      <w:proofErr w:type="spellStart"/>
      <w:r w:rsidRPr="002321E4">
        <w:rPr>
          <w:rFonts w:ascii="Tahoma" w:hAnsi="Tahoma" w:cs="Tahoma"/>
        </w:rPr>
        <w:t>depus</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original, la </w:t>
      </w:r>
      <w:proofErr w:type="spellStart"/>
      <w:r w:rsidRPr="002321E4">
        <w:rPr>
          <w:rFonts w:ascii="Tahoma" w:hAnsi="Tahoma" w:cs="Tahoma"/>
        </w:rPr>
        <w:t>sediul</w:t>
      </w:r>
      <w:proofErr w:type="spellEnd"/>
      <w:r w:rsidRPr="002321E4">
        <w:rPr>
          <w:rFonts w:ascii="Tahoma" w:hAnsi="Tahoma" w:cs="Tahoma"/>
        </w:rPr>
        <w:t xml:space="preserve"> </w:t>
      </w:r>
      <w:proofErr w:type="spellStart"/>
      <w:r w:rsidRPr="002321E4">
        <w:rPr>
          <w:rFonts w:ascii="Tahoma" w:hAnsi="Tahoma" w:cs="Tahoma"/>
        </w:rPr>
        <w:t>societății</w:t>
      </w:r>
      <w:proofErr w:type="spellEnd"/>
      <w:r w:rsidRPr="002321E4">
        <w:rPr>
          <w:rFonts w:ascii="Tahoma" w:hAnsi="Tahoma" w:cs="Tahoma"/>
        </w:rPr>
        <w:t xml:space="preserve"> </w:t>
      </w:r>
      <w:proofErr w:type="spellStart"/>
      <w:r w:rsidRPr="002321E4">
        <w:rPr>
          <w:rFonts w:ascii="Tahoma" w:hAnsi="Tahoma" w:cs="Tahoma"/>
        </w:rPr>
        <w:t>cel</w:t>
      </w:r>
      <w:proofErr w:type="spellEnd"/>
      <w:r w:rsidRPr="002321E4">
        <w:rPr>
          <w:rFonts w:ascii="Tahoma" w:hAnsi="Tahoma" w:cs="Tahoma"/>
        </w:rPr>
        <w:t xml:space="preserve"> </w:t>
      </w:r>
      <w:proofErr w:type="spellStart"/>
      <w:r w:rsidRPr="002321E4">
        <w:rPr>
          <w:rFonts w:ascii="Tahoma" w:hAnsi="Tahoma" w:cs="Tahoma"/>
        </w:rPr>
        <w:t>mai</w:t>
      </w:r>
      <w:proofErr w:type="spellEnd"/>
      <w:r w:rsidRPr="002321E4">
        <w:rPr>
          <w:rFonts w:ascii="Tahoma" w:hAnsi="Tahoma" w:cs="Tahoma"/>
        </w:rPr>
        <w:t xml:space="preserve"> </w:t>
      </w:r>
      <w:proofErr w:type="spellStart"/>
      <w:r w:rsidRPr="002321E4">
        <w:rPr>
          <w:rFonts w:ascii="Tahoma" w:hAnsi="Tahoma" w:cs="Tahoma"/>
        </w:rPr>
        <w:t>târziu</w:t>
      </w:r>
      <w:proofErr w:type="spellEnd"/>
      <w:r w:rsidRPr="002321E4">
        <w:rPr>
          <w:rFonts w:ascii="Tahoma" w:hAnsi="Tahoma" w:cs="Tahoma"/>
        </w:rPr>
        <w:t xml:space="preserve"> </w:t>
      </w:r>
      <w:proofErr w:type="spellStart"/>
      <w:r w:rsidRPr="002321E4">
        <w:rPr>
          <w:rFonts w:ascii="Tahoma" w:hAnsi="Tahoma" w:cs="Tahoma"/>
        </w:rPr>
        <w:t>până</w:t>
      </w:r>
      <w:proofErr w:type="spellEnd"/>
      <w:r w:rsidRPr="002321E4">
        <w:rPr>
          <w:rFonts w:ascii="Tahoma" w:hAnsi="Tahoma" w:cs="Tahoma"/>
        </w:rPr>
        <w:t xml:space="preserve"> la data de</w:t>
      </w:r>
      <w:r w:rsidRPr="002321E4">
        <w:rPr>
          <w:rFonts w:ascii="Tahoma" w:hAnsi="Tahoma" w:cs="Tahoma"/>
          <w:b/>
          <w:bCs/>
        </w:rPr>
        <w:t xml:space="preserve"> 24.11.2020 </w:t>
      </w:r>
      <w:proofErr w:type="spellStart"/>
      <w:r w:rsidRPr="002321E4">
        <w:rPr>
          <w:rFonts w:ascii="Tahoma" w:hAnsi="Tahoma" w:cs="Tahoma"/>
          <w:b/>
          <w:bCs/>
        </w:rPr>
        <w:t>inclusiv</w:t>
      </w:r>
      <w:proofErr w:type="spellEnd"/>
      <w:r w:rsidRPr="002321E4">
        <w:rPr>
          <w:rFonts w:ascii="Tahoma" w:hAnsi="Tahoma" w:cs="Tahoma"/>
          <w:b/>
          <w:bCs/>
        </w:rPr>
        <w:t xml:space="preserve">. </w:t>
      </w:r>
      <w:proofErr w:type="spellStart"/>
      <w:r w:rsidRPr="002321E4">
        <w:rPr>
          <w:rFonts w:ascii="Tahoma" w:hAnsi="Tahoma" w:cs="Tahoma"/>
        </w:rPr>
        <w:t>Desemnarea</w:t>
      </w:r>
      <w:proofErr w:type="spellEnd"/>
      <w:r w:rsidRPr="002321E4">
        <w:rPr>
          <w:rFonts w:ascii="Tahoma" w:hAnsi="Tahoma" w:cs="Tahoma"/>
        </w:rPr>
        <w:t xml:space="preserve"> </w:t>
      </w:r>
      <w:proofErr w:type="spellStart"/>
      <w:r w:rsidRPr="002321E4">
        <w:rPr>
          <w:rFonts w:ascii="Tahoma" w:hAnsi="Tahoma" w:cs="Tahoma"/>
        </w:rPr>
        <w:t>reprezentantului</w:t>
      </w:r>
      <w:proofErr w:type="spellEnd"/>
      <w:r w:rsidRPr="002321E4">
        <w:rPr>
          <w:rFonts w:ascii="Tahoma" w:hAnsi="Tahoma" w:cs="Tahoma"/>
        </w:rPr>
        <w:t xml:space="preserve"> </w:t>
      </w:r>
      <w:proofErr w:type="spellStart"/>
      <w:r w:rsidRPr="002321E4">
        <w:rPr>
          <w:rFonts w:ascii="Tahoma" w:hAnsi="Tahoma" w:cs="Tahoma"/>
        </w:rPr>
        <w:t>prin</w:t>
      </w:r>
      <w:proofErr w:type="spellEnd"/>
      <w:r w:rsidRPr="002321E4">
        <w:rPr>
          <w:rFonts w:ascii="Tahoma" w:hAnsi="Tahoma" w:cs="Tahoma"/>
        </w:rPr>
        <w:t xml:space="preserve"> </w:t>
      </w:r>
      <w:proofErr w:type="spellStart"/>
      <w:r w:rsidRPr="002321E4">
        <w:rPr>
          <w:rFonts w:ascii="Tahoma" w:hAnsi="Tahoma" w:cs="Tahoma"/>
        </w:rPr>
        <w:t>procura</w:t>
      </w:r>
      <w:proofErr w:type="spellEnd"/>
      <w:r w:rsidRPr="002321E4">
        <w:rPr>
          <w:rFonts w:ascii="Tahoma" w:hAnsi="Tahoma" w:cs="Tahoma"/>
        </w:rPr>
        <w:t xml:space="preserve"> </w:t>
      </w:r>
      <w:proofErr w:type="spellStart"/>
      <w:r w:rsidRPr="002321E4">
        <w:rPr>
          <w:rFonts w:ascii="Tahoma" w:hAnsi="Tahoma" w:cs="Tahoma"/>
        </w:rPr>
        <w:t>va</w:t>
      </w:r>
      <w:proofErr w:type="spellEnd"/>
      <w:r w:rsidRPr="002321E4">
        <w:rPr>
          <w:rFonts w:ascii="Tahoma" w:hAnsi="Tahoma" w:cs="Tahoma"/>
        </w:rPr>
        <w:t xml:space="preserve"> </w:t>
      </w:r>
      <w:proofErr w:type="spellStart"/>
      <w:r w:rsidRPr="002321E4">
        <w:rPr>
          <w:rFonts w:ascii="Tahoma" w:hAnsi="Tahoma" w:cs="Tahoma"/>
        </w:rPr>
        <w:t>putea</w:t>
      </w:r>
      <w:proofErr w:type="spellEnd"/>
      <w:r w:rsidRPr="002321E4">
        <w:rPr>
          <w:rFonts w:ascii="Tahoma" w:hAnsi="Tahoma" w:cs="Tahoma"/>
        </w:rPr>
        <w:t xml:space="preserve"> fi </w:t>
      </w:r>
      <w:proofErr w:type="spellStart"/>
      <w:r w:rsidRPr="002321E4">
        <w:rPr>
          <w:rFonts w:ascii="Tahoma" w:hAnsi="Tahoma" w:cs="Tahoma"/>
        </w:rPr>
        <w:t>notificata</w:t>
      </w:r>
      <w:proofErr w:type="spellEnd"/>
      <w:r w:rsidRPr="002321E4">
        <w:rPr>
          <w:rFonts w:ascii="Tahoma" w:hAnsi="Tahoma" w:cs="Tahoma"/>
        </w:rPr>
        <w:t xml:space="preserve"> </w:t>
      </w:r>
      <w:proofErr w:type="spellStart"/>
      <w:r w:rsidRPr="002321E4">
        <w:rPr>
          <w:rFonts w:ascii="Tahoma" w:hAnsi="Tahoma" w:cs="Tahoma"/>
        </w:rPr>
        <w:t>societatii</w:t>
      </w:r>
      <w:proofErr w:type="spellEnd"/>
      <w:r w:rsidRPr="002321E4">
        <w:rPr>
          <w:rFonts w:ascii="Tahoma" w:hAnsi="Tahoma" w:cs="Tahoma"/>
        </w:rPr>
        <w:t xml:space="preserve"> </w:t>
      </w:r>
      <w:proofErr w:type="spellStart"/>
      <w:r w:rsidRPr="002321E4">
        <w:rPr>
          <w:rFonts w:ascii="Tahoma" w:hAnsi="Tahoma" w:cs="Tahoma"/>
        </w:rPr>
        <w:t>prin</w:t>
      </w:r>
      <w:proofErr w:type="spellEnd"/>
      <w:r w:rsidRPr="002321E4">
        <w:rPr>
          <w:rFonts w:ascii="Tahoma" w:hAnsi="Tahoma" w:cs="Tahoma"/>
        </w:rPr>
        <w:t xml:space="preserve"> e-mail la </w:t>
      </w:r>
      <w:proofErr w:type="spellStart"/>
      <w:r w:rsidRPr="002321E4">
        <w:rPr>
          <w:rFonts w:ascii="Tahoma" w:hAnsi="Tahoma" w:cs="Tahoma"/>
        </w:rPr>
        <w:t>adresa</w:t>
      </w:r>
      <w:proofErr w:type="spellEnd"/>
      <w:r w:rsidRPr="002321E4">
        <w:rPr>
          <w:rFonts w:ascii="Tahoma" w:hAnsi="Tahoma" w:cs="Tahoma"/>
        </w:rPr>
        <w:t xml:space="preserve"> </w:t>
      </w:r>
      <w:hyperlink r:id="rId6" w:history="1">
        <w:r w:rsidRPr="002321E4">
          <w:rPr>
            <w:rStyle w:val="Hyperlink"/>
            <w:rFonts w:ascii="Tahoma" w:hAnsi="Tahoma" w:cs="Tahoma"/>
          </w:rPr>
          <w:t>office.sibiu@boromir.ro</w:t>
        </w:r>
      </w:hyperlink>
      <w:r w:rsidRPr="002321E4">
        <w:rPr>
          <w:rFonts w:ascii="Tahoma" w:hAnsi="Tahoma" w:cs="Tahoma"/>
        </w:rPr>
        <w:t xml:space="preserve"> </w:t>
      </w:r>
      <w:proofErr w:type="spellStart"/>
      <w:r w:rsidRPr="002321E4">
        <w:rPr>
          <w:rFonts w:ascii="Tahoma" w:hAnsi="Tahoma" w:cs="Tahoma"/>
        </w:rPr>
        <w:t>Dreptul</w:t>
      </w:r>
      <w:proofErr w:type="spellEnd"/>
      <w:r w:rsidRPr="002321E4">
        <w:rPr>
          <w:rFonts w:ascii="Tahoma" w:hAnsi="Tahoma" w:cs="Tahoma"/>
        </w:rPr>
        <w:t xml:space="preserve"> de </w:t>
      </w:r>
      <w:proofErr w:type="spellStart"/>
      <w:r w:rsidRPr="002321E4">
        <w:rPr>
          <w:rFonts w:ascii="Tahoma" w:hAnsi="Tahoma" w:cs="Tahoma"/>
        </w:rPr>
        <w:t>vot</w:t>
      </w:r>
      <w:proofErr w:type="spellEnd"/>
      <w:r w:rsidRPr="002321E4">
        <w:rPr>
          <w:rFonts w:ascii="Tahoma" w:hAnsi="Tahoma" w:cs="Tahoma"/>
        </w:rPr>
        <w:t xml:space="preserve"> </w:t>
      </w:r>
      <w:proofErr w:type="spellStart"/>
      <w:r w:rsidRPr="002321E4">
        <w:rPr>
          <w:rFonts w:ascii="Tahoma" w:hAnsi="Tahoma" w:cs="Tahoma"/>
        </w:rPr>
        <w:t>va</w:t>
      </w:r>
      <w:proofErr w:type="spellEnd"/>
      <w:r w:rsidRPr="002321E4">
        <w:rPr>
          <w:rFonts w:ascii="Tahoma" w:hAnsi="Tahoma" w:cs="Tahoma"/>
        </w:rPr>
        <w:t xml:space="preserve"> </w:t>
      </w:r>
      <w:proofErr w:type="spellStart"/>
      <w:r w:rsidRPr="002321E4">
        <w:rPr>
          <w:rFonts w:ascii="Tahoma" w:hAnsi="Tahoma" w:cs="Tahoma"/>
        </w:rPr>
        <w:t>putea</w:t>
      </w:r>
      <w:proofErr w:type="spellEnd"/>
      <w:r w:rsidRPr="002321E4">
        <w:rPr>
          <w:rFonts w:ascii="Tahoma" w:hAnsi="Tahoma" w:cs="Tahoma"/>
        </w:rPr>
        <w:t xml:space="preserve"> fi </w:t>
      </w:r>
      <w:proofErr w:type="spellStart"/>
      <w:r w:rsidRPr="002321E4">
        <w:rPr>
          <w:rFonts w:ascii="Tahoma" w:hAnsi="Tahoma" w:cs="Tahoma"/>
        </w:rPr>
        <w:t>exercitat</w:t>
      </w:r>
      <w:proofErr w:type="spellEnd"/>
      <w:r w:rsidRPr="002321E4">
        <w:rPr>
          <w:rFonts w:ascii="Tahoma" w:hAnsi="Tahoma" w:cs="Tahoma"/>
        </w:rPr>
        <w:t xml:space="preserve"> liber de </w:t>
      </w:r>
      <w:proofErr w:type="spellStart"/>
      <w:r w:rsidRPr="002321E4">
        <w:rPr>
          <w:rFonts w:ascii="Tahoma" w:hAnsi="Tahoma" w:cs="Tahoma"/>
        </w:rPr>
        <w:t>acționari</w:t>
      </w:r>
      <w:proofErr w:type="spellEnd"/>
      <w:r w:rsidRPr="002321E4">
        <w:rPr>
          <w:rFonts w:ascii="Tahoma" w:hAnsi="Tahoma" w:cs="Tahoma"/>
        </w:rPr>
        <w:t xml:space="preserve"> </w:t>
      </w:r>
      <w:proofErr w:type="spellStart"/>
      <w:r w:rsidRPr="002321E4">
        <w:rPr>
          <w:rFonts w:ascii="Tahoma" w:hAnsi="Tahoma" w:cs="Tahoma"/>
        </w:rPr>
        <w:t>si</w:t>
      </w:r>
      <w:proofErr w:type="spellEnd"/>
      <w:r w:rsidRPr="002321E4">
        <w:rPr>
          <w:rFonts w:ascii="Tahoma" w:hAnsi="Tahoma" w:cs="Tahoma"/>
        </w:rPr>
        <w:t>/</w:t>
      </w:r>
      <w:proofErr w:type="spellStart"/>
      <w:r w:rsidRPr="002321E4">
        <w:rPr>
          <w:rFonts w:ascii="Tahoma" w:hAnsi="Tahoma" w:cs="Tahoma"/>
        </w:rPr>
        <w:t>sau</w:t>
      </w:r>
      <w:proofErr w:type="spellEnd"/>
      <w:r w:rsidRPr="002321E4">
        <w:rPr>
          <w:rFonts w:ascii="Tahoma" w:hAnsi="Tahoma" w:cs="Tahoma"/>
        </w:rPr>
        <w:t xml:space="preserve"> </w:t>
      </w:r>
      <w:proofErr w:type="spellStart"/>
      <w:r w:rsidRPr="002321E4">
        <w:rPr>
          <w:rFonts w:ascii="Tahoma" w:hAnsi="Tahoma" w:cs="Tahoma"/>
        </w:rPr>
        <w:t>reprezentantii</w:t>
      </w:r>
      <w:proofErr w:type="spellEnd"/>
      <w:r w:rsidRPr="002321E4">
        <w:rPr>
          <w:rFonts w:ascii="Tahoma" w:hAnsi="Tahoma" w:cs="Tahoma"/>
        </w:rPr>
        <w:t xml:space="preserve"> </w:t>
      </w:r>
      <w:proofErr w:type="spellStart"/>
      <w:r w:rsidRPr="002321E4">
        <w:rPr>
          <w:rFonts w:ascii="Tahoma" w:hAnsi="Tahoma" w:cs="Tahoma"/>
        </w:rPr>
        <w:t>acestora</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w:t>
      </w:r>
      <w:proofErr w:type="spellStart"/>
      <w:r w:rsidRPr="002321E4">
        <w:rPr>
          <w:rFonts w:ascii="Tahoma" w:hAnsi="Tahoma" w:cs="Tahoma"/>
        </w:rPr>
        <w:t>limita</w:t>
      </w:r>
      <w:proofErr w:type="spellEnd"/>
      <w:r w:rsidRPr="002321E4">
        <w:rPr>
          <w:rFonts w:ascii="Tahoma" w:hAnsi="Tahoma" w:cs="Tahoma"/>
        </w:rPr>
        <w:t xml:space="preserve"> </w:t>
      </w:r>
      <w:proofErr w:type="spellStart"/>
      <w:r w:rsidRPr="002321E4">
        <w:rPr>
          <w:rFonts w:ascii="Tahoma" w:hAnsi="Tahoma" w:cs="Tahoma"/>
        </w:rPr>
        <w:t>numărului</w:t>
      </w:r>
      <w:proofErr w:type="spellEnd"/>
      <w:r w:rsidRPr="002321E4">
        <w:rPr>
          <w:rFonts w:ascii="Tahoma" w:hAnsi="Tahoma" w:cs="Tahoma"/>
        </w:rPr>
        <w:t xml:space="preserve"> de </w:t>
      </w:r>
      <w:proofErr w:type="spellStart"/>
      <w:r w:rsidRPr="002321E4">
        <w:rPr>
          <w:rFonts w:ascii="Tahoma" w:hAnsi="Tahoma" w:cs="Tahoma"/>
        </w:rPr>
        <w:t>voturi</w:t>
      </w:r>
      <w:proofErr w:type="spellEnd"/>
      <w:r w:rsidRPr="002321E4">
        <w:rPr>
          <w:rFonts w:ascii="Tahoma" w:hAnsi="Tahoma" w:cs="Tahoma"/>
        </w:rPr>
        <w:t xml:space="preserve"> </w:t>
      </w:r>
      <w:proofErr w:type="spellStart"/>
      <w:r w:rsidRPr="002321E4">
        <w:rPr>
          <w:rFonts w:ascii="Tahoma" w:hAnsi="Tahoma" w:cs="Tahoma"/>
        </w:rPr>
        <w:t>deținute</w:t>
      </w:r>
      <w:proofErr w:type="spellEnd"/>
      <w:r w:rsidRPr="002321E4">
        <w:rPr>
          <w:rFonts w:ascii="Tahoma" w:hAnsi="Tahoma" w:cs="Tahoma"/>
        </w:rPr>
        <w:t xml:space="preserve"> la data de </w:t>
      </w:r>
      <w:proofErr w:type="spellStart"/>
      <w:r w:rsidRPr="002321E4">
        <w:rPr>
          <w:rFonts w:ascii="Tahoma" w:hAnsi="Tahoma" w:cs="Tahoma"/>
        </w:rPr>
        <w:t>referinţă</w:t>
      </w:r>
      <w:proofErr w:type="spellEnd"/>
      <w:r w:rsidRPr="002321E4">
        <w:rPr>
          <w:rFonts w:ascii="Tahoma" w:hAnsi="Tahoma" w:cs="Tahoma"/>
        </w:rPr>
        <w:t xml:space="preserve"> conform </w:t>
      </w:r>
      <w:proofErr w:type="spellStart"/>
      <w:r w:rsidRPr="002321E4">
        <w:rPr>
          <w:rFonts w:ascii="Tahoma" w:hAnsi="Tahoma" w:cs="Tahoma"/>
        </w:rPr>
        <w:t>registrului</w:t>
      </w:r>
      <w:proofErr w:type="spellEnd"/>
      <w:r w:rsidRPr="002321E4">
        <w:rPr>
          <w:rFonts w:ascii="Tahoma" w:hAnsi="Tahoma" w:cs="Tahoma"/>
        </w:rPr>
        <w:t xml:space="preserve"> </w:t>
      </w:r>
      <w:proofErr w:type="spellStart"/>
      <w:r w:rsidRPr="002321E4">
        <w:rPr>
          <w:rFonts w:ascii="Tahoma" w:hAnsi="Tahoma" w:cs="Tahoma"/>
        </w:rPr>
        <w:t>comunicat</w:t>
      </w:r>
      <w:proofErr w:type="spellEnd"/>
      <w:r w:rsidRPr="002321E4">
        <w:rPr>
          <w:rFonts w:ascii="Tahoma" w:hAnsi="Tahoma" w:cs="Tahoma"/>
        </w:rPr>
        <w:t xml:space="preserve"> de </w:t>
      </w:r>
      <w:proofErr w:type="spellStart"/>
      <w:r w:rsidRPr="002321E4">
        <w:rPr>
          <w:rFonts w:ascii="Tahoma" w:hAnsi="Tahoma" w:cs="Tahoma"/>
        </w:rPr>
        <w:t>Depozitarul</w:t>
      </w:r>
      <w:proofErr w:type="spellEnd"/>
      <w:r w:rsidRPr="002321E4">
        <w:rPr>
          <w:rFonts w:ascii="Tahoma" w:hAnsi="Tahoma" w:cs="Tahoma"/>
        </w:rPr>
        <w:t xml:space="preserve"> Central SA </w:t>
      </w:r>
      <w:proofErr w:type="spellStart"/>
      <w:r w:rsidRPr="002321E4">
        <w:rPr>
          <w:rFonts w:ascii="Tahoma" w:hAnsi="Tahoma" w:cs="Tahoma"/>
        </w:rPr>
        <w:t>si</w:t>
      </w:r>
      <w:proofErr w:type="spellEnd"/>
      <w:r w:rsidRPr="002321E4">
        <w:rPr>
          <w:rFonts w:ascii="Tahoma" w:hAnsi="Tahoma" w:cs="Tahoma"/>
        </w:rPr>
        <w:t xml:space="preserve"> a </w:t>
      </w:r>
      <w:proofErr w:type="spellStart"/>
      <w:r w:rsidRPr="002321E4">
        <w:rPr>
          <w:rFonts w:ascii="Tahoma" w:hAnsi="Tahoma" w:cs="Tahoma"/>
        </w:rPr>
        <w:t>mandatului</w:t>
      </w:r>
      <w:proofErr w:type="spellEnd"/>
      <w:r w:rsidRPr="002321E4">
        <w:rPr>
          <w:rFonts w:ascii="Tahoma" w:hAnsi="Tahoma" w:cs="Tahoma"/>
        </w:rPr>
        <w:t xml:space="preserve"> </w:t>
      </w:r>
      <w:proofErr w:type="spellStart"/>
      <w:r w:rsidRPr="002321E4">
        <w:rPr>
          <w:rFonts w:ascii="Tahoma" w:hAnsi="Tahoma" w:cs="Tahoma"/>
        </w:rPr>
        <w:t>acordat</w:t>
      </w:r>
      <w:proofErr w:type="spellEnd"/>
      <w:r w:rsidRPr="002321E4">
        <w:rPr>
          <w:rFonts w:ascii="Tahoma" w:hAnsi="Tahoma" w:cs="Tahoma"/>
        </w:rPr>
        <w:t xml:space="preserve">. </w:t>
      </w:r>
    </w:p>
    <w:p w14:paraId="5529C921" w14:textId="77777777" w:rsidR="000A7605" w:rsidRPr="002321E4" w:rsidRDefault="000A7605" w:rsidP="000A7605">
      <w:pPr>
        <w:jc w:val="both"/>
        <w:rPr>
          <w:rFonts w:ascii="Tahoma" w:hAnsi="Tahoma" w:cs="Tahoma"/>
        </w:rPr>
      </w:pPr>
      <w:proofErr w:type="spellStart"/>
      <w:r w:rsidRPr="002321E4">
        <w:rPr>
          <w:rFonts w:ascii="Tahoma" w:hAnsi="Tahoma" w:cs="Tahoma"/>
        </w:rPr>
        <w:t>În</w:t>
      </w:r>
      <w:proofErr w:type="spellEnd"/>
      <w:r w:rsidRPr="002321E4">
        <w:rPr>
          <w:rFonts w:ascii="Tahoma" w:hAnsi="Tahoma" w:cs="Tahoma"/>
        </w:rPr>
        <w:t xml:space="preserve"> </w:t>
      </w:r>
      <w:proofErr w:type="spellStart"/>
      <w:r w:rsidRPr="002321E4">
        <w:rPr>
          <w:rFonts w:ascii="Tahoma" w:hAnsi="Tahoma" w:cs="Tahoma"/>
        </w:rPr>
        <w:t>cazul</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care un </w:t>
      </w:r>
      <w:proofErr w:type="spellStart"/>
      <w:r w:rsidRPr="002321E4">
        <w:rPr>
          <w:rFonts w:ascii="Tahoma" w:hAnsi="Tahoma" w:cs="Tahoma"/>
        </w:rPr>
        <w:t>reprezentant</w:t>
      </w:r>
      <w:proofErr w:type="spellEnd"/>
      <w:r w:rsidRPr="002321E4">
        <w:rPr>
          <w:rFonts w:ascii="Tahoma" w:hAnsi="Tahoma" w:cs="Tahoma"/>
        </w:rPr>
        <w:t xml:space="preserve"> </w:t>
      </w:r>
      <w:proofErr w:type="spellStart"/>
      <w:r w:rsidRPr="002321E4">
        <w:rPr>
          <w:rFonts w:ascii="Tahoma" w:hAnsi="Tahoma" w:cs="Tahoma"/>
        </w:rPr>
        <w:t>detine</w:t>
      </w:r>
      <w:proofErr w:type="spellEnd"/>
      <w:r w:rsidRPr="002321E4">
        <w:rPr>
          <w:rFonts w:ascii="Tahoma" w:hAnsi="Tahoma" w:cs="Tahoma"/>
        </w:rPr>
        <w:t xml:space="preserve"> </w:t>
      </w:r>
      <w:proofErr w:type="spellStart"/>
      <w:r w:rsidRPr="002321E4">
        <w:rPr>
          <w:rFonts w:ascii="Tahoma" w:hAnsi="Tahoma" w:cs="Tahoma"/>
        </w:rPr>
        <w:t>procuri</w:t>
      </w:r>
      <w:proofErr w:type="spellEnd"/>
      <w:r w:rsidRPr="002321E4">
        <w:rPr>
          <w:rFonts w:ascii="Tahoma" w:hAnsi="Tahoma" w:cs="Tahoma"/>
        </w:rPr>
        <w:t xml:space="preserve"> </w:t>
      </w:r>
      <w:proofErr w:type="spellStart"/>
      <w:r w:rsidRPr="002321E4">
        <w:rPr>
          <w:rFonts w:ascii="Tahoma" w:hAnsi="Tahoma" w:cs="Tahoma"/>
        </w:rPr>
        <w:t>diferite</w:t>
      </w:r>
      <w:proofErr w:type="spellEnd"/>
      <w:r w:rsidRPr="002321E4">
        <w:rPr>
          <w:rFonts w:ascii="Tahoma" w:hAnsi="Tahoma" w:cs="Tahoma"/>
        </w:rPr>
        <w:t xml:space="preserve"> </w:t>
      </w:r>
      <w:proofErr w:type="spellStart"/>
      <w:r w:rsidRPr="002321E4">
        <w:rPr>
          <w:rFonts w:ascii="Tahoma" w:hAnsi="Tahoma" w:cs="Tahoma"/>
        </w:rPr>
        <w:t>conferite</w:t>
      </w:r>
      <w:proofErr w:type="spellEnd"/>
      <w:r w:rsidRPr="002321E4">
        <w:rPr>
          <w:rFonts w:ascii="Tahoma" w:hAnsi="Tahoma" w:cs="Tahoma"/>
        </w:rPr>
        <w:t xml:space="preserve"> de </w:t>
      </w:r>
      <w:proofErr w:type="spellStart"/>
      <w:r w:rsidRPr="002321E4">
        <w:rPr>
          <w:rFonts w:ascii="Tahoma" w:hAnsi="Tahoma" w:cs="Tahoma"/>
        </w:rPr>
        <w:t>mai</w:t>
      </w:r>
      <w:proofErr w:type="spellEnd"/>
      <w:r w:rsidRPr="002321E4">
        <w:rPr>
          <w:rFonts w:ascii="Tahoma" w:hAnsi="Tahoma" w:cs="Tahoma"/>
        </w:rPr>
        <w:t xml:space="preserve"> </w:t>
      </w:r>
      <w:proofErr w:type="spellStart"/>
      <w:r w:rsidRPr="002321E4">
        <w:rPr>
          <w:rFonts w:ascii="Tahoma" w:hAnsi="Tahoma" w:cs="Tahoma"/>
        </w:rPr>
        <w:t>mulţi</w:t>
      </w:r>
      <w:proofErr w:type="spellEnd"/>
      <w:r w:rsidRPr="002321E4">
        <w:rPr>
          <w:rFonts w:ascii="Tahoma" w:hAnsi="Tahoma" w:cs="Tahoma"/>
        </w:rPr>
        <w:t xml:space="preserve"> </w:t>
      </w:r>
      <w:proofErr w:type="spellStart"/>
      <w:r w:rsidRPr="002321E4">
        <w:rPr>
          <w:rFonts w:ascii="Tahoma" w:hAnsi="Tahoma" w:cs="Tahoma"/>
        </w:rPr>
        <w:t>acţionari</w:t>
      </w:r>
      <w:proofErr w:type="spellEnd"/>
      <w:r w:rsidRPr="002321E4">
        <w:rPr>
          <w:rFonts w:ascii="Tahoma" w:hAnsi="Tahoma" w:cs="Tahoma"/>
        </w:rPr>
        <w:t xml:space="preserve">, </w:t>
      </w:r>
      <w:proofErr w:type="spellStart"/>
      <w:r w:rsidRPr="002321E4">
        <w:rPr>
          <w:rFonts w:ascii="Tahoma" w:hAnsi="Tahoma" w:cs="Tahoma"/>
        </w:rPr>
        <w:t>acesta</w:t>
      </w:r>
      <w:proofErr w:type="spellEnd"/>
      <w:r w:rsidRPr="002321E4">
        <w:rPr>
          <w:rFonts w:ascii="Tahoma" w:hAnsi="Tahoma" w:cs="Tahoma"/>
        </w:rPr>
        <w:t xml:space="preserve"> are </w:t>
      </w:r>
      <w:proofErr w:type="spellStart"/>
      <w:r w:rsidRPr="002321E4">
        <w:rPr>
          <w:rFonts w:ascii="Tahoma" w:hAnsi="Tahoma" w:cs="Tahoma"/>
        </w:rPr>
        <w:t>dreptul</w:t>
      </w:r>
      <w:proofErr w:type="spellEnd"/>
      <w:r w:rsidRPr="002321E4">
        <w:rPr>
          <w:rFonts w:ascii="Tahoma" w:hAnsi="Tahoma" w:cs="Tahoma"/>
        </w:rPr>
        <w:t xml:space="preserve"> </w:t>
      </w:r>
      <w:proofErr w:type="spellStart"/>
      <w:r w:rsidRPr="002321E4">
        <w:rPr>
          <w:rFonts w:ascii="Tahoma" w:hAnsi="Tahoma" w:cs="Tahoma"/>
        </w:rPr>
        <w:t>să</w:t>
      </w:r>
      <w:proofErr w:type="spellEnd"/>
      <w:r w:rsidRPr="002321E4">
        <w:rPr>
          <w:rFonts w:ascii="Tahoma" w:hAnsi="Tahoma" w:cs="Tahoma"/>
        </w:rPr>
        <w:t xml:space="preserve"> </w:t>
      </w:r>
      <w:proofErr w:type="spellStart"/>
      <w:r w:rsidRPr="002321E4">
        <w:rPr>
          <w:rFonts w:ascii="Tahoma" w:hAnsi="Tahoma" w:cs="Tahoma"/>
        </w:rPr>
        <w:t>voteze</w:t>
      </w:r>
      <w:proofErr w:type="spellEnd"/>
      <w:r w:rsidRPr="002321E4">
        <w:rPr>
          <w:rFonts w:ascii="Tahoma" w:hAnsi="Tahoma" w:cs="Tahoma"/>
        </w:rPr>
        <w:t xml:space="preserve"> </w:t>
      </w:r>
      <w:proofErr w:type="spellStart"/>
      <w:r w:rsidRPr="002321E4">
        <w:rPr>
          <w:rFonts w:ascii="Tahoma" w:hAnsi="Tahoma" w:cs="Tahoma"/>
        </w:rPr>
        <w:t>pentru</w:t>
      </w:r>
      <w:proofErr w:type="spellEnd"/>
      <w:r w:rsidRPr="002321E4">
        <w:rPr>
          <w:rFonts w:ascii="Tahoma" w:hAnsi="Tahoma" w:cs="Tahoma"/>
        </w:rPr>
        <w:t xml:space="preserve"> un </w:t>
      </w:r>
      <w:proofErr w:type="spellStart"/>
      <w:r w:rsidRPr="002321E4">
        <w:rPr>
          <w:rFonts w:ascii="Tahoma" w:hAnsi="Tahoma" w:cs="Tahoma"/>
        </w:rPr>
        <w:t>acționar</w:t>
      </w:r>
      <w:proofErr w:type="spellEnd"/>
      <w:r w:rsidRPr="002321E4">
        <w:rPr>
          <w:rFonts w:ascii="Tahoma" w:hAnsi="Tahoma" w:cs="Tahoma"/>
        </w:rPr>
        <w:t xml:space="preserve"> </w:t>
      </w:r>
      <w:proofErr w:type="spellStart"/>
      <w:r w:rsidRPr="002321E4">
        <w:rPr>
          <w:rFonts w:ascii="Tahoma" w:hAnsi="Tahoma" w:cs="Tahoma"/>
        </w:rPr>
        <w:t>în</w:t>
      </w:r>
      <w:proofErr w:type="spellEnd"/>
      <w:r w:rsidRPr="002321E4">
        <w:rPr>
          <w:rFonts w:ascii="Tahoma" w:hAnsi="Tahoma" w:cs="Tahoma"/>
        </w:rPr>
        <w:t xml:space="preserve"> mod </w:t>
      </w:r>
      <w:proofErr w:type="spellStart"/>
      <w:r w:rsidRPr="002321E4">
        <w:rPr>
          <w:rFonts w:ascii="Tahoma" w:hAnsi="Tahoma" w:cs="Tahoma"/>
        </w:rPr>
        <w:t>diferit</w:t>
      </w:r>
      <w:proofErr w:type="spellEnd"/>
      <w:r w:rsidRPr="002321E4">
        <w:rPr>
          <w:rFonts w:ascii="Tahoma" w:hAnsi="Tahoma" w:cs="Tahoma"/>
        </w:rPr>
        <w:t xml:space="preserve"> </w:t>
      </w:r>
      <w:proofErr w:type="spellStart"/>
      <w:r w:rsidRPr="002321E4">
        <w:rPr>
          <w:rFonts w:ascii="Tahoma" w:hAnsi="Tahoma" w:cs="Tahoma"/>
        </w:rPr>
        <w:t>față</w:t>
      </w:r>
      <w:proofErr w:type="spellEnd"/>
      <w:r w:rsidRPr="002321E4">
        <w:rPr>
          <w:rFonts w:ascii="Tahoma" w:hAnsi="Tahoma" w:cs="Tahoma"/>
        </w:rPr>
        <w:t xml:space="preserve"> de </w:t>
      </w:r>
      <w:proofErr w:type="spellStart"/>
      <w:r w:rsidRPr="002321E4">
        <w:rPr>
          <w:rFonts w:ascii="Tahoma" w:hAnsi="Tahoma" w:cs="Tahoma"/>
        </w:rPr>
        <w:t>votul</w:t>
      </w:r>
      <w:proofErr w:type="spellEnd"/>
      <w:r w:rsidRPr="002321E4">
        <w:rPr>
          <w:rFonts w:ascii="Tahoma" w:hAnsi="Tahoma" w:cs="Tahoma"/>
        </w:rPr>
        <w:t xml:space="preserve"> </w:t>
      </w:r>
      <w:proofErr w:type="spellStart"/>
      <w:r w:rsidRPr="002321E4">
        <w:rPr>
          <w:rFonts w:ascii="Tahoma" w:hAnsi="Tahoma" w:cs="Tahoma"/>
        </w:rPr>
        <w:t>pentru</w:t>
      </w:r>
      <w:proofErr w:type="spellEnd"/>
      <w:r w:rsidRPr="002321E4">
        <w:rPr>
          <w:rFonts w:ascii="Tahoma" w:hAnsi="Tahoma" w:cs="Tahoma"/>
        </w:rPr>
        <w:t xml:space="preserve"> alt </w:t>
      </w:r>
      <w:proofErr w:type="spellStart"/>
      <w:r w:rsidRPr="002321E4">
        <w:rPr>
          <w:rFonts w:ascii="Tahoma" w:hAnsi="Tahoma" w:cs="Tahoma"/>
        </w:rPr>
        <w:t>acționar</w:t>
      </w:r>
      <w:proofErr w:type="spellEnd"/>
      <w:r w:rsidRPr="002321E4">
        <w:rPr>
          <w:rFonts w:ascii="Tahoma" w:hAnsi="Tahoma" w:cs="Tahoma"/>
        </w:rPr>
        <w:t xml:space="preserve">, </w:t>
      </w:r>
      <w:proofErr w:type="spellStart"/>
      <w:r w:rsidRPr="002321E4">
        <w:rPr>
          <w:rFonts w:ascii="Tahoma" w:hAnsi="Tahoma" w:cs="Tahoma"/>
        </w:rPr>
        <w:t>totalizarea</w:t>
      </w:r>
      <w:proofErr w:type="spellEnd"/>
      <w:r w:rsidRPr="002321E4">
        <w:rPr>
          <w:rFonts w:ascii="Tahoma" w:hAnsi="Tahoma" w:cs="Tahoma"/>
        </w:rPr>
        <w:t xml:space="preserve"> </w:t>
      </w:r>
      <w:proofErr w:type="spellStart"/>
      <w:r w:rsidRPr="002321E4">
        <w:rPr>
          <w:rFonts w:ascii="Tahoma" w:hAnsi="Tahoma" w:cs="Tahoma"/>
        </w:rPr>
        <w:t>voturilor</w:t>
      </w:r>
      <w:proofErr w:type="spellEnd"/>
      <w:r w:rsidRPr="002321E4">
        <w:rPr>
          <w:rFonts w:ascii="Tahoma" w:hAnsi="Tahoma" w:cs="Tahoma"/>
        </w:rPr>
        <w:t xml:space="preserve"> se </w:t>
      </w:r>
      <w:proofErr w:type="spellStart"/>
      <w:r w:rsidRPr="002321E4">
        <w:rPr>
          <w:rFonts w:ascii="Tahoma" w:hAnsi="Tahoma" w:cs="Tahoma"/>
        </w:rPr>
        <w:t>va</w:t>
      </w:r>
      <w:proofErr w:type="spellEnd"/>
      <w:r w:rsidRPr="002321E4">
        <w:rPr>
          <w:rFonts w:ascii="Tahoma" w:hAnsi="Tahoma" w:cs="Tahoma"/>
        </w:rPr>
        <w:t xml:space="preserve"> face cu </w:t>
      </w:r>
      <w:proofErr w:type="spellStart"/>
      <w:r w:rsidRPr="002321E4">
        <w:rPr>
          <w:rFonts w:ascii="Tahoma" w:hAnsi="Tahoma" w:cs="Tahoma"/>
        </w:rPr>
        <w:t>respectarea</w:t>
      </w:r>
      <w:proofErr w:type="spellEnd"/>
      <w:r w:rsidRPr="002321E4">
        <w:rPr>
          <w:rFonts w:ascii="Tahoma" w:hAnsi="Tahoma" w:cs="Tahoma"/>
        </w:rPr>
        <w:t xml:space="preserve"> </w:t>
      </w:r>
      <w:proofErr w:type="spellStart"/>
      <w:r w:rsidRPr="002321E4">
        <w:rPr>
          <w:rFonts w:ascii="Tahoma" w:hAnsi="Tahoma" w:cs="Tahoma"/>
        </w:rPr>
        <w:t>procedurii</w:t>
      </w:r>
      <w:proofErr w:type="spellEnd"/>
      <w:r w:rsidRPr="002321E4">
        <w:rPr>
          <w:rFonts w:ascii="Tahoma" w:hAnsi="Tahoma" w:cs="Tahoma"/>
        </w:rPr>
        <w:t xml:space="preserve"> </w:t>
      </w:r>
      <w:proofErr w:type="spellStart"/>
      <w:r w:rsidRPr="002321E4">
        <w:rPr>
          <w:rFonts w:ascii="Tahoma" w:hAnsi="Tahoma" w:cs="Tahoma"/>
        </w:rPr>
        <w:t>instituite</w:t>
      </w:r>
      <w:proofErr w:type="spellEnd"/>
      <w:r w:rsidRPr="002321E4">
        <w:rPr>
          <w:rFonts w:ascii="Tahoma" w:hAnsi="Tahoma" w:cs="Tahoma"/>
        </w:rPr>
        <w:t xml:space="preserve"> de </w:t>
      </w:r>
      <w:proofErr w:type="spellStart"/>
      <w:r w:rsidRPr="002321E4">
        <w:rPr>
          <w:rFonts w:ascii="Tahoma" w:hAnsi="Tahoma" w:cs="Tahoma"/>
        </w:rPr>
        <w:t>reglementarile</w:t>
      </w:r>
      <w:proofErr w:type="spellEnd"/>
      <w:r w:rsidRPr="002321E4">
        <w:rPr>
          <w:rFonts w:ascii="Tahoma" w:hAnsi="Tahoma" w:cs="Tahoma"/>
        </w:rPr>
        <w:t xml:space="preserve"> ASF.</w:t>
      </w:r>
    </w:p>
    <w:p w14:paraId="3F15DB64" w14:textId="77777777" w:rsidR="000A7605" w:rsidRPr="002321E4" w:rsidRDefault="000A7605" w:rsidP="000A7605">
      <w:pPr>
        <w:jc w:val="both"/>
        <w:rPr>
          <w:rFonts w:ascii="Tahoma" w:hAnsi="Tahoma" w:cs="Tahoma"/>
          <w:b/>
          <w:bCs/>
        </w:rPr>
      </w:pPr>
      <w:r w:rsidRPr="002321E4">
        <w:rPr>
          <w:rFonts w:ascii="Tahoma" w:hAnsi="Tahoma" w:cs="Tahoma"/>
        </w:rPr>
        <w:tab/>
        <w:t xml:space="preserve">In </w:t>
      </w:r>
      <w:proofErr w:type="spellStart"/>
      <w:r w:rsidRPr="002321E4">
        <w:rPr>
          <w:rFonts w:ascii="Tahoma" w:hAnsi="Tahoma" w:cs="Tahoma"/>
        </w:rPr>
        <w:t>cazul</w:t>
      </w:r>
      <w:proofErr w:type="spellEnd"/>
      <w:r w:rsidRPr="002321E4">
        <w:rPr>
          <w:rFonts w:ascii="Tahoma" w:hAnsi="Tahoma" w:cs="Tahoma"/>
        </w:rPr>
        <w:t xml:space="preserve"> </w:t>
      </w:r>
      <w:proofErr w:type="spellStart"/>
      <w:r w:rsidRPr="002321E4">
        <w:rPr>
          <w:rFonts w:ascii="Tahoma" w:hAnsi="Tahoma" w:cs="Tahoma"/>
        </w:rPr>
        <w:t>votului</w:t>
      </w:r>
      <w:proofErr w:type="spellEnd"/>
      <w:r w:rsidRPr="002321E4">
        <w:rPr>
          <w:rFonts w:ascii="Tahoma" w:hAnsi="Tahoma" w:cs="Tahoma"/>
        </w:rPr>
        <w:t xml:space="preserve"> </w:t>
      </w:r>
      <w:proofErr w:type="spellStart"/>
      <w:r w:rsidRPr="002321E4">
        <w:rPr>
          <w:rFonts w:ascii="Tahoma" w:hAnsi="Tahoma" w:cs="Tahoma"/>
        </w:rPr>
        <w:t>prin</w:t>
      </w:r>
      <w:proofErr w:type="spellEnd"/>
      <w:r w:rsidRPr="002321E4">
        <w:rPr>
          <w:rFonts w:ascii="Tahoma" w:hAnsi="Tahoma" w:cs="Tahoma"/>
        </w:rPr>
        <w:t xml:space="preserve"> </w:t>
      </w:r>
      <w:proofErr w:type="spellStart"/>
      <w:r w:rsidRPr="002321E4">
        <w:rPr>
          <w:rFonts w:ascii="Tahoma" w:hAnsi="Tahoma" w:cs="Tahoma"/>
        </w:rPr>
        <w:t>corespondenţă</w:t>
      </w:r>
      <w:proofErr w:type="spellEnd"/>
      <w:r w:rsidRPr="002321E4">
        <w:rPr>
          <w:rFonts w:ascii="Tahoma" w:hAnsi="Tahoma" w:cs="Tahoma"/>
        </w:rPr>
        <w:t xml:space="preserve">, </w:t>
      </w:r>
      <w:proofErr w:type="spellStart"/>
      <w:r w:rsidRPr="002321E4">
        <w:rPr>
          <w:rFonts w:ascii="Tahoma" w:hAnsi="Tahoma" w:cs="Tahoma"/>
        </w:rPr>
        <w:t>formularul</w:t>
      </w:r>
      <w:proofErr w:type="spellEnd"/>
      <w:r w:rsidRPr="002321E4">
        <w:rPr>
          <w:rFonts w:ascii="Tahoma" w:hAnsi="Tahoma" w:cs="Tahoma"/>
        </w:rPr>
        <w:t xml:space="preserve"> de </w:t>
      </w:r>
      <w:proofErr w:type="spellStart"/>
      <w:r w:rsidRPr="002321E4">
        <w:rPr>
          <w:rFonts w:ascii="Tahoma" w:hAnsi="Tahoma" w:cs="Tahoma"/>
        </w:rPr>
        <w:t>vot</w:t>
      </w:r>
      <w:proofErr w:type="spellEnd"/>
      <w:r w:rsidRPr="002321E4">
        <w:rPr>
          <w:rFonts w:ascii="Tahoma" w:hAnsi="Tahoma" w:cs="Tahoma"/>
        </w:rPr>
        <w:t xml:space="preserve">, </w:t>
      </w:r>
      <w:proofErr w:type="spellStart"/>
      <w:r w:rsidRPr="002321E4">
        <w:rPr>
          <w:rFonts w:ascii="Tahoma" w:hAnsi="Tahoma" w:cs="Tahoma"/>
        </w:rPr>
        <w:t>completat</w:t>
      </w:r>
      <w:proofErr w:type="spellEnd"/>
      <w:r w:rsidRPr="002321E4">
        <w:rPr>
          <w:rFonts w:ascii="Tahoma" w:hAnsi="Tahoma" w:cs="Tahoma"/>
        </w:rPr>
        <w:t xml:space="preserve"> </w:t>
      </w:r>
      <w:proofErr w:type="spellStart"/>
      <w:r w:rsidRPr="002321E4">
        <w:rPr>
          <w:rFonts w:ascii="Tahoma" w:hAnsi="Tahoma" w:cs="Tahoma"/>
        </w:rPr>
        <w:t>şi</w:t>
      </w:r>
      <w:proofErr w:type="spellEnd"/>
      <w:r w:rsidRPr="002321E4">
        <w:rPr>
          <w:rFonts w:ascii="Tahoma" w:hAnsi="Tahoma" w:cs="Tahoma"/>
        </w:rPr>
        <w:t xml:space="preserve"> </w:t>
      </w:r>
      <w:proofErr w:type="spellStart"/>
      <w:r w:rsidRPr="002321E4">
        <w:rPr>
          <w:rFonts w:ascii="Tahoma" w:hAnsi="Tahoma" w:cs="Tahoma"/>
        </w:rPr>
        <w:t>semnat</w:t>
      </w:r>
      <w:proofErr w:type="spellEnd"/>
      <w:r w:rsidRPr="002321E4">
        <w:rPr>
          <w:rFonts w:ascii="Tahoma" w:hAnsi="Tahoma" w:cs="Tahoma"/>
        </w:rPr>
        <w:t xml:space="preserve">, </w:t>
      </w:r>
      <w:proofErr w:type="spellStart"/>
      <w:r w:rsidRPr="002321E4">
        <w:rPr>
          <w:rFonts w:ascii="Tahoma" w:hAnsi="Tahoma" w:cs="Tahoma"/>
        </w:rPr>
        <w:t>va</w:t>
      </w:r>
      <w:proofErr w:type="spellEnd"/>
      <w:r w:rsidRPr="002321E4">
        <w:rPr>
          <w:rFonts w:ascii="Tahoma" w:hAnsi="Tahoma" w:cs="Tahoma"/>
        </w:rPr>
        <w:t xml:space="preserve"> fi </w:t>
      </w:r>
      <w:proofErr w:type="spellStart"/>
      <w:r w:rsidRPr="002321E4">
        <w:rPr>
          <w:rFonts w:ascii="Tahoma" w:hAnsi="Tahoma" w:cs="Tahoma"/>
        </w:rPr>
        <w:t>transmis</w:t>
      </w:r>
      <w:proofErr w:type="spellEnd"/>
      <w:r w:rsidRPr="002321E4">
        <w:rPr>
          <w:rFonts w:ascii="Tahoma" w:hAnsi="Tahoma" w:cs="Tahoma"/>
        </w:rPr>
        <w:t xml:space="preserve"> </w:t>
      </w:r>
      <w:proofErr w:type="spellStart"/>
      <w:r w:rsidRPr="002321E4">
        <w:rPr>
          <w:rFonts w:ascii="Tahoma" w:hAnsi="Tahoma" w:cs="Tahoma"/>
        </w:rPr>
        <w:t>prin</w:t>
      </w:r>
      <w:proofErr w:type="spellEnd"/>
      <w:r w:rsidRPr="002321E4">
        <w:rPr>
          <w:rFonts w:ascii="Tahoma" w:hAnsi="Tahoma" w:cs="Tahoma"/>
        </w:rPr>
        <w:t xml:space="preserve"> e-mail, cu </w:t>
      </w:r>
      <w:proofErr w:type="spellStart"/>
      <w:r w:rsidRPr="002321E4">
        <w:rPr>
          <w:rFonts w:ascii="Tahoma" w:hAnsi="Tahoma" w:cs="Tahoma"/>
        </w:rPr>
        <w:t>semnatura</w:t>
      </w:r>
      <w:proofErr w:type="spellEnd"/>
      <w:r w:rsidRPr="002321E4">
        <w:rPr>
          <w:rFonts w:ascii="Tahoma" w:hAnsi="Tahoma" w:cs="Tahoma"/>
        </w:rPr>
        <w:t xml:space="preserve"> </w:t>
      </w:r>
      <w:proofErr w:type="spellStart"/>
      <w:r w:rsidRPr="002321E4">
        <w:rPr>
          <w:rFonts w:ascii="Tahoma" w:hAnsi="Tahoma" w:cs="Tahoma"/>
        </w:rPr>
        <w:t>electronică</w:t>
      </w:r>
      <w:proofErr w:type="spellEnd"/>
      <w:r w:rsidRPr="002321E4">
        <w:rPr>
          <w:rFonts w:ascii="Tahoma" w:hAnsi="Tahoma" w:cs="Tahoma"/>
        </w:rPr>
        <w:t xml:space="preserve"> </w:t>
      </w:r>
      <w:proofErr w:type="spellStart"/>
      <w:r w:rsidRPr="002321E4">
        <w:rPr>
          <w:rFonts w:ascii="Tahoma" w:hAnsi="Tahoma" w:cs="Tahoma"/>
        </w:rPr>
        <w:t>extinsă</w:t>
      </w:r>
      <w:proofErr w:type="spellEnd"/>
      <w:r w:rsidRPr="002321E4">
        <w:rPr>
          <w:rFonts w:ascii="Tahoma" w:hAnsi="Tahoma" w:cs="Tahoma"/>
        </w:rPr>
        <w:t xml:space="preserve">, </w:t>
      </w:r>
      <w:proofErr w:type="spellStart"/>
      <w:r w:rsidRPr="002321E4">
        <w:rPr>
          <w:rFonts w:ascii="Tahoma" w:hAnsi="Tahoma" w:cs="Tahoma"/>
        </w:rPr>
        <w:t>încorporată</w:t>
      </w:r>
      <w:proofErr w:type="spellEnd"/>
      <w:r w:rsidRPr="002321E4">
        <w:rPr>
          <w:rFonts w:ascii="Tahoma" w:hAnsi="Tahoma" w:cs="Tahoma"/>
        </w:rPr>
        <w:t xml:space="preserve"> conform </w:t>
      </w:r>
      <w:proofErr w:type="spellStart"/>
      <w:r w:rsidRPr="002321E4">
        <w:rPr>
          <w:rFonts w:ascii="Tahoma" w:hAnsi="Tahoma" w:cs="Tahoma"/>
        </w:rPr>
        <w:t>Legii</w:t>
      </w:r>
      <w:proofErr w:type="spellEnd"/>
      <w:r w:rsidRPr="002321E4">
        <w:rPr>
          <w:rFonts w:ascii="Tahoma" w:hAnsi="Tahoma" w:cs="Tahoma"/>
        </w:rPr>
        <w:t xml:space="preserve"> nr. 455/2001, </w:t>
      </w:r>
      <w:proofErr w:type="spellStart"/>
      <w:r w:rsidRPr="002321E4">
        <w:rPr>
          <w:rFonts w:ascii="Tahoma" w:hAnsi="Tahoma" w:cs="Tahoma"/>
        </w:rPr>
        <w:t>până</w:t>
      </w:r>
      <w:proofErr w:type="spellEnd"/>
      <w:r w:rsidRPr="002321E4">
        <w:rPr>
          <w:rFonts w:ascii="Tahoma" w:hAnsi="Tahoma" w:cs="Tahoma"/>
        </w:rPr>
        <w:t xml:space="preserve"> la data de </w:t>
      </w:r>
      <w:r w:rsidRPr="002321E4">
        <w:rPr>
          <w:rFonts w:ascii="Tahoma" w:hAnsi="Tahoma" w:cs="Tahoma"/>
          <w:b/>
          <w:bCs/>
        </w:rPr>
        <w:t>24.11.2020</w:t>
      </w:r>
      <w:r w:rsidRPr="002321E4">
        <w:rPr>
          <w:rFonts w:ascii="Tahoma" w:hAnsi="Tahoma" w:cs="Tahoma"/>
        </w:rPr>
        <w:t xml:space="preserve"> </w:t>
      </w:r>
      <w:proofErr w:type="spellStart"/>
      <w:r w:rsidRPr="002321E4">
        <w:rPr>
          <w:rFonts w:ascii="Tahoma" w:hAnsi="Tahoma" w:cs="Tahoma"/>
        </w:rPr>
        <w:t>inclusiv</w:t>
      </w:r>
      <w:proofErr w:type="spellEnd"/>
      <w:r w:rsidRPr="002321E4">
        <w:rPr>
          <w:rFonts w:ascii="Tahoma" w:hAnsi="Tahoma" w:cs="Tahoma"/>
        </w:rPr>
        <w:t xml:space="preserve">, la </w:t>
      </w:r>
      <w:proofErr w:type="spellStart"/>
      <w:r w:rsidRPr="002321E4">
        <w:rPr>
          <w:rFonts w:ascii="Tahoma" w:hAnsi="Tahoma" w:cs="Tahoma"/>
        </w:rPr>
        <w:t>adresa</w:t>
      </w:r>
      <w:proofErr w:type="spellEnd"/>
      <w:r w:rsidRPr="002321E4">
        <w:rPr>
          <w:rFonts w:ascii="Tahoma" w:hAnsi="Tahoma" w:cs="Tahoma"/>
        </w:rPr>
        <w:t xml:space="preserve"> </w:t>
      </w:r>
      <w:hyperlink r:id="rId7" w:history="1">
        <w:r w:rsidRPr="002321E4">
          <w:rPr>
            <w:rStyle w:val="Hyperlink"/>
            <w:rFonts w:ascii="Tahoma" w:hAnsi="Tahoma" w:cs="Tahoma"/>
          </w:rPr>
          <w:t>office.sibiu@boromir.ro</w:t>
        </w:r>
      </w:hyperlink>
      <w:r w:rsidRPr="002321E4">
        <w:rPr>
          <w:rFonts w:ascii="Tahoma" w:hAnsi="Tahoma" w:cs="Tahoma"/>
        </w:rPr>
        <w:t xml:space="preserve"> cu </w:t>
      </w:r>
      <w:proofErr w:type="spellStart"/>
      <w:r w:rsidRPr="002321E4">
        <w:rPr>
          <w:rFonts w:ascii="Tahoma" w:hAnsi="Tahoma" w:cs="Tahoma"/>
        </w:rPr>
        <w:t>menţiunea</w:t>
      </w:r>
      <w:proofErr w:type="spellEnd"/>
      <w:r w:rsidRPr="002321E4">
        <w:rPr>
          <w:rFonts w:ascii="Tahoma" w:hAnsi="Tahoma" w:cs="Tahoma"/>
        </w:rPr>
        <w:t xml:space="preserve"> </w:t>
      </w:r>
      <w:proofErr w:type="spellStart"/>
      <w:r w:rsidRPr="002321E4">
        <w:rPr>
          <w:rFonts w:ascii="Tahoma" w:hAnsi="Tahoma" w:cs="Tahoma"/>
        </w:rPr>
        <w:t>scrisă</w:t>
      </w:r>
      <w:proofErr w:type="spellEnd"/>
      <w:r w:rsidRPr="002321E4">
        <w:rPr>
          <w:rFonts w:ascii="Tahoma" w:hAnsi="Tahoma" w:cs="Tahoma"/>
        </w:rPr>
        <w:t xml:space="preserve"> </w:t>
      </w:r>
      <w:proofErr w:type="spellStart"/>
      <w:r w:rsidRPr="002321E4">
        <w:rPr>
          <w:rFonts w:ascii="Tahoma" w:hAnsi="Tahoma" w:cs="Tahoma"/>
        </w:rPr>
        <w:t>clar</w:t>
      </w:r>
      <w:proofErr w:type="spellEnd"/>
      <w:r w:rsidRPr="002321E4">
        <w:rPr>
          <w:rFonts w:ascii="Tahoma" w:hAnsi="Tahoma" w:cs="Tahoma"/>
        </w:rPr>
        <w:t xml:space="preserve"> </w:t>
      </w:r>
      <w:r w:rsidRPr="002321E4">
        <w:rPr>
          <w:rFonts w:ascii="Tahoma" w:hAnsi="Tahoma" w:cs="Tahoma"/>
          <w:b/>
          <w:bCs/>
        </w:rPr>
        <w:t>„PENTRU ADUNAREA GENERALĂ EXTRAORDINARĂ A ACŢIONARILOR DIN DATA DE 26/27.11.2020.”</w:t>
      </w:r>
    </w:p>
    <w:p w14:paraId="448E7474" w14:textId="77777777" w:rsidR="000A7605" w:rsidRPr="002321E4" w:rsidRDefault="000A7605" w:rsidP="000A7605">
      <w:pPr>
        <w:ind w:firstLine="720"/>
        <w:jc w:val="both"/>
        <w:rPr>
          <w:rFonts w:ascii="Tahoma" w:hAnsi="Tahoma" w:cs="Tahoma"/>
        </w:rPr>
      </w:pPr>
      <w:proofErr w:type="spellStart"/>
      <w:r w:rsidRPr="002321E4">
        <w:rPr>
          <w:rFonts w:ascii="Tahoma" w:hAnsi="Tahoma" w:cs="Tahoma"/>
        </w:rPr>
        <w:t>Documentele</w:t>
      </w:r>
      <w:proofErr w:type="spellEnd"/>
      <w:r w:rsidRPr="002321E4">
        <w:rPr>
          <w:rFonts w:ascii="Tahoma" w:hAnsi="Tahoma" w:cs="Tahoma"/>
        </w:rPr>
        <w:t xml:space="preserve"> </w:t>
      </w:r>
      <w:proofErr w:type="spellStart"/>
      <w:r w:rsidRPr="002321E4">
        <w:rPr>
          <w:rFonts w:ascii="Tahoma" w:hAnsi="Tahoma" w:cs="Tahoma"/>
        </w:rPr>
        <w:t>şi</w:t>
      </w:r>
      <w:proofErr w:type="spellEnd"/>
      <w:r w:rsidRPr="002321E4">
        <w:rPr>
          <w:rFonts w:ascii="Tahoma" w:hAnsi="Tahoma" w:cs="Tahoma"/>
        </w:rPr>
        <w:t xml:space="preserve"> </w:t>
      </w:r>
      <w:proofErr w:type="spellStart"/>
      <w:r w:rsidRPr="002321E4">
        <w:rPr>
          <w:rFonts w:ascii="Tahoma" w:hAnsi="Tahoma" w:cs="Tahoma"/>
        </w:rPr>
        <w:t>informaţiile</w:t>
      </w:r>
      <w:proofErr w:type="spellEnd"/>
      <w:r w:rsidRPr="002321E4">
        <w:rPr>
          <w:rFonts w:ascii="Tahoma" w:hAnsi="Tahoma" w:cs="Tahoma"/>
        </w:rPr>
        <w:t xml:space="preserve"> </w:t>
      </w:r>
      <w:proofErr w:type="spellStart"/>
      <w:r w:rsidRPr="002321E4">
        <w:rPr>
          <w:rFonts w:ascii="Tahoma" w:hAnsi="Tahoma" w:cs="Tahoma"/>
        </w:rPr>
        <w:t>referitoare</w:t>
      </w:r>
      <w:proofErr w:type="spellEnd"/>
      <w:r w:rsidRPr="002321E4">
        <w:rPr>
          <w:rFonts w:ascii="Tahoma" w:hAnsi="Tahoma" w:cs="Tahoma"/>
        </w:rPr>
        <w:t xml:space="preserve"> la </w:t>
      </w:r>
      <w:proofErr w:type="spellStart"/>
      <w:r w:rsidRPr="002321E4">
        <w:rPr>
          <w:rFonts w:ascii="Tahoma" w:hAnsi="Tahoma" w:cs="Tahoma"/>
        </w:rPr>
        <w:t>problemele</w:t>
      </w:r>
      <w:proofErr w:type="spellEnd"/>
      <w:r w:rsidRPr="002321E4">
        <w:rPr>
          <w:rFonts w:ascii="Tahoma" w:hAnsi="Tahoma" w:cs="Tahoma"/>
        </w:rPr>
        <w:t xml:space="preserve"> </w:t>
      </w:r>
      <w:proofErr w:type="spellStart"/>
      <w:r w:rsidRPr="002321E4">
        <w:rPr>
          <w:rFonts w:ascii="Tahoma" w:hAnsi="Tahoma" w:cs="Tahoma"/>
        </w:rPr>
        <w:t>înscrise</w:t>
      </w:r>
      <w:proofErr w:type="spellEnd"/>
      <w:r w:rsidRPr="002321E4">
        <w:rPr>
          <w:rFonts w:ascii="Tahoma" w:hAnsi="Tahoma" w:cs="Tahoma"/>
        </w:rPr>
        <w:t xml:space="preserve"> pe </w:t>
      </w:r>
      <w:proofErr w:type="spellStart"/>
      <w:r w:rsidRPr="002321E4">
        <w:rPr>
          <w:rFonts w:ascii="Tahoma" w:hAnsi="Tahoma" w:cs="Tahoma"/>
        </w:rPr>
        <w:t>ordinea</w:t>
      </w:r>
      <w:proofErr w:type="spellEnd"/>
      <w:r w:rsidRPr="002321E4">
        <w:rPr>
          <w:rFonts w:ascii="Tahoma" w:hAnsi="Tahoma" w:cs="Tahoma"/>
        </w:rPr>
        <w:t xml:space="preserve"> de </w:t>
      </w:r>
      <w:proofErr w:type="spellStart"/>
      <w:r w:rsidRPr="002321E4">
        <w:rPr>
          <w:rFonts w:ascii="Tahoma" w:hAnsi="Tahoma" w:cs="Tahoma"/>
        </w:rPr>
        <w:t>zi</w:t>
      </w:r>
      <w:proofErr w:type="spellEnd"/>
      <w:r w:rsidRPr="002321E4">
        <w:rPr>
          <w:rFonts w:ascii="Tahoma" w:hAnsi="Tahoma" w:cs="Tahoma"/>
        </w:rPr>
        <w:t xml:space="preserve"> pot fi </w:t>
      </w:r>
      <w:proofErr w:type="spellStart"/>
      <w:r w:rsidRPr="002321E4">
        <w:rPr>
          <w:rFonts w:ascii="Tahoma" w:hAnsi="Tahoma" w:cs="Tahoma"/>
        </w:rPr>
        <w:t>consultate</w:t>
      </w:r>
      <w:proofErr w:type="spellEnd"/>
      <w:r w:rsidRPr="002321E4">
        <w:rPr>
          <w:rFonts w:ascii="Tahoma" w:hAnsi="Tahoma" w:cs="Tahoma"/>
        </w:rPr>
        <w:t xml:space="preserve"> </w:t>
      </w:r>
      <w:proofErr w:type="spellStart"/>
      <w:r w:rsidRPr="002321E4">
        <w:rPr>
          <w:rFonts w:ascii="Tahoma" w:hAnsi="Tahoma" w:cs="Tahoma"/>
        </w:rPr>
        <w:t>şi</w:t>
      </w:r>
      <w:proofErr w:type="spellEnd"/>
      <w:r w:rsidRPr="002321E4">
        <w:rPr>
          <w:rFonts w:ascii="Tahoma" w:hAnsi="Tahoma" w:cs="Tahoma"/>
        </w:rPr>
        <w:t xml:space="preserve"> </w:t>
      </w:r>
      <w:proofErr w:type="spellStart"/>
      <w:r w:rsidRPr="002321E4">
        <w:rPr>
          <w:rFonts w:ascii="Tahoma" w:hAnsi="Tahoma" w:cs="Tahoma"/>
        </w:rPr>
        <w:t>procurate</w:t>
      </w:r>
      <w:proofErr w:type="spellEnd"/>
      <w:r w:rsidRPr="002321E4">
        <w:rPr>
          <w:rFonts w:ascii="Tahoma" w:hAnsi="Tahoma" w:cs="Tahoma"/>
        </w:rPr>
        <w:t xml:space="preserve"> de la </w:t>
      </w:r>
      <w:proofErr w:type="spellStart"/>
      <w:r w:rsidRPr="002321E4">
        <w:rPr>
          <w:rFonts w:ascii="Tahoma" w:hAnsi="Tahoma" w:cs="Tahoma"/>
        </w:rPr>
        <w:t>sediul</w:t>
      </w:r>
      <w:proofErr w:type="spellEnd"/>
      <w:r w:rsidRPr="002321E4">
        <w:rPr>
          <w:rFonts w:ascii="Tahoma" w:hAnsi="Tahoma" w:cs="Tahoma"/>
        </w:rPr>
        <w:t xml:space="preserve"> </w:t>
      </w:r>
      <w:proofErr w:type="spellStart"/>
      <w:r w:rsidRPr="002321E4">
        <w:rPr>
          <w:rFonts w:ascii="Tahoma" w:hAnsi="Tahoma" w:cs="Tahoma"/>
        </w:rPr>
        <w:t>societăţii</w:t>
      </w:r>
      <w:proofErr w:type="spellEnd"/>
      <w:r w:rsidRPr="002321E4">
        <w:rPr>
          <w:rFonts w:ascii="Tahoma" w:hAnsi="Tahoma" w:cs="Tahoma"/>
        </w:rPr>
        <w:t xml:space="preserve"> </w:t>
      </w:r>
      <w:proofErr w:type="spellStart"/>
      <w:r w:rsidRPr="002321E4">
        <w:rPr>
          <w:rFonts w:ascii="Tahoma" w:hAnsi="Tahoma" w:cs="Tahoma"/>
        </w:rPr>
        <w:t>sau</w:t>
      </w:r>
      <w:proofErr w:type="spellEnd"/>
      <w:r w:rsidRPr="002321E4">
        <w:rPr>
          <w:rFonts w:ascii="Tahoma" w:hAnsi="Tahoma" w:cs="Tahoma"/>
        </w:rPr>
        <w:t xml:space="preserve"> pe </w:t>
      </w:r>
      <w:proofErr w:type="spellStart"/>
      <w:r w:rsidRPr="002321E4">
        <w:rPr>
          <w:rFonts w:ascii="Tahoma" w:hAnsi="Tahoma" w:cs="Tahoma"/>
        </w:rPr>
        <w:t>pagina</w:t>
      </w:r>
      <w:proofErr w:type="spellEnd"/>
      <w:r w:rsidRPr="002321E4">
        <w:rPr>
          <w:rFonts w:ascii="Tahoma" w:hAnsi="Tahoma" w:cs="Tahoma"/>
        </w:rPr>
        <w:t xml:space="preserve"> web a </w:t>
      </w:r>
      <w:proofErr w:type="spellStart"/>
      <w:r w:rsidRPr="002321E4">
        <w:rPr>
          <w:rFonts w:ascii="Tahoma" w:hAnsi="Tahoma" w:cs="Tahoma"/>
        </w:rPr>
        <w:t>societăţii</w:t>
      </w:r>
      <w:proofErr w:type="spellEnd"/>
      <w:r w:rsidRPr="002321E4">
        <w:rPr>
          <w:rFonts w:ascii="Tahoma" w:hAnsi="Tahoma" w:cs="Tahoma"/>
        </w:rPr>
        <w:t xml:space="preserve"> </w:t>
      </w:r>
      <w:hyperlink r:id="rId8" w:history="1">
        <w:r w:rsidRPr="002321E4">
          <w:rPr>
            <w:rStyle w:val="Hyperlink"/>
            <w:rFonts w:ascii="Tahoma" w:hAnsi="Tahoma" w:cs="Tahoma"/>
          </w:rPr>
          <w:t>www.moaracibin.ro</w:t>
        </w:r>
      </w:hyperlink>
      <w:r w:rsidRPr="002321E4">
        <w:rPr>
          <w:rFonts w:ascii="Tahoma" w:hAnsi="Tahoma" w:cs="Tahoma"/>
        </w:rPr>
        <w:t xml:space="preserve">, </w:t>
      </w:r>
      <w:proofErr w:type="spellStart"/>
      <w:r w:rsidRPr="002321E4">
        <w:rPr>
          <w:rFonts w:ascii="Tahoma" w:hAnsi="Tahoma" w:cs="Tahoma"/>
        </w:rPr>
        <w:t>începând</w:t>
      </w:r>
      <w:proofErr w:type="spellEnd"/>
      <w:r w:rsidRPr="002321E4">
        <w:rPr>
          <w:rFonts w:ascii="Tahoma" w:hAnsi="Tahoma" w:cs="Tahoma"/>
        </w:rPr>
        <w:t xml:space="preserve"> cu data </w:t>
      </w:r>
      <w:proofErr w:type="spellStart"/>
      <w:r w:rsidRPr="002321E4">
        <w:rPr>
          <w:rFonts w:ascii="Tahoma" w:hAnsi="Tahoma" w:cs="Tahoma"/>
        </w:rPr>
        <w:t>convocării</w:t>
      </w:r>
      <w:proofErr w:type="spellEnd"/>
      <w:r w:rsidRPr="002321E4">
        <w:rPr>
          <w:rFonts w:ascii="Tahoma" w:hAnsi="Tahoma" w:cs="Tahoma"/>
        </w:rPr>
        <w:t>.</w:t>
      </w:r>
    </w:p>
    <w:p w14:paraId="12D4BEA2" w14:textId="7E146817" w:rsidR="00C17B79" w:rsidRDefault="00C17B79" w:rsidP="00C17B79">
      <w:pPr>
        <w:ind w:firstLine="720"/>
        <w:jc w:val="both"/>
        <w:rPr>
          <w:rFonts w:ascii="Tahoma" w:hAnsi="Tahoma" w:cs="Tahoma"/>
          <w:lang w:val="ro-RO"/>
        </w:rPr>
      </w:pPr>
    </w:p>
    <w:p w14:paraId="6FEA35C3" w14:textId="77777777" w:rsidR="005501B3" w:rsidRPr="008F5DD9" w:rsidRDefault="005501B3" w:rsidP="00C17B79">
      <w:pPr>
        <w:ind w:firstLine="720"/>
        <w:jc w:val="both"/>
        <w:rPr>
          <w:rFonts w:ascii="Tahoma" w:hAnsi="Tahoma" w:cs="Tahoma"/>
          <w:lang w:val="ro-RO"/>
        </w:rPr>
      </w:pPr>
    </w:p>
    <w:p w14:paraId="2F50101F" w14:textId="3D61D344" w:rsidR="005501B3" w:rsidRPr="008F5DD9" w:rsidRDefault="00C17B79" w:rsidP="005501B3">
      <w:pPr>
        <w:spacing w:line="400" w:lineRule="atLeast"/>
        <w:ind w:firstLine="720"/>
        <w:jc w:val="both"/>
        <w:rPr>
          <w:rFonts w:ascii="Tahoma" w:hAnsi="Tahoma" w:cs="Tahoma"/>
          <w:lang w:val="ro-RO"/>
        </w:rPr>
      </w:pPr>
      <w:r w:rsidRPr="008F5DD9">
        <w:rPr>
          <w:rFonts w:ascii="Tahoma" w:hAnsi="Tahoma" w:cs="Tahoma"/>
          <w:b/>
          <w:lang w:val="ro-RO"/>
        </w:rPr>
        <w:t>Director general,</w:t>
      </w:r>
      <w:r w:rsidRPr="008F5DD9">
        <w:rPr>
          <w:rFonts w:ascii="Tahoma" w:hAnsi="Tahoma" w:cs="Tahoma"/>
          <w:b/>
          <w:lang w:val="ro-RO"/>
        </w:rPr>
        <w:tab/>
      </w:r>
      <w:r w:rsidRPr="008F5DD9">
        <w:rPr>
          <w:rFonts w:ascii="Tahoma" w:hAnsi="Tahoma" w:cs="Tahoma"/>
          <w:b/>
          <w:lang w:val="ro-RO"/>
        </w:rPr>
        <w:tab/>
      </w:r>
      <w:r w:rsidRPr="008F5DD9">
        <w:rPr>
          <w:rFonts w:ascii="Tahoma" w:hAnsi="Tahoma" w:cs="Tahoma"/>
          <w:b/>
          <w:lang w:val="ro-RO"/>
        </w:rPr>
        <w:tab/>
      </w:r>
      <w:r w:rsidRPr="008F5DD9">
        <w:rPr>
          <w:rFonts w:ascii="Tahoma" w:hAnsi="Tahoma" w:cs="Tahoma"/>
          <w:b/>
          <w:lang w:val="ro-RO"/>
        </w:rPr>
        <w:tab/>
      </w:r>
      <w:r w:rsidRPr="008F5DD9">
        <w:rPr>
          <w:rFonts w:ascii="Tahoma" w:hAnsi="Tahoma" w:cs="Tahoma"/>
          <w:b/>
          <w:lang w:val="ro-RO"/>
        </w:rPr>
        <w:tab/>
      </w:r>
      <w:r w:rsidRPr="008F5DD9">
        <w:rPr>
          <w:rFonts w:ascii="Tahoma" w:hAnsi="Tahoma" w:cs="Tahoma"/>
          <w:b/>
          <w:lang w:val="ro-RO"/>
        </w:rPr>
        <w:tab/>
      </w:r>
    </w:p>
    <w:p w14:paraId="26B45F00" w14:textId="6CF29FB5" w:rsidR="005501B3" w:rsidRPr="008F5DD9" w:rsidRDefault="005501B3" w:rsidP="005501B3">
      <w:pPr>
        <w:rPr>
          <w:rFonts w:ascii="Tahoma" w:hAnsi="Tahoma" w:cs="Tahoma"/>
        </w:rPr>
      </w:pPr>
      <w:r>
        <w:rPr>
          <w:rFonts w:ascii="Tahoma" w:hAnsi="Tahoma" w:cs="Tahoma"/>
          <w:lang w:val="ro-RO"/>
        </w:rPr>
        <w:t xml:space="preserve">         </w:t>
      </w:r>
      <w:r w:rsidR="00C17B79" w:rsidRPr="008F5DD9">
        <w:rPr>
          <w:rFonts w:ascii="Tahoma" w:hAnsi="Tahoma" w:cs="Tahoma"/>
          <w:lang w:val="ro-RO"/>
        </w:rPr>
        <w:t>Ing. Ureche Mircea</w:t>
      </w:r>
      <w:r w:rsidR="00C17B79" w:rsidRPr="008F5DD9">
        <w:rPr>
          <w:rFonts w:ascii="Tahoma" w:hAnsi="Tahoma" w:cs="Tahoma"/>
          <w:lang w:val="ro-RO"/>
        </w:rPr>
        <w:tab/>
      </w:r>
      <w:r w:rsidR="00C17B79" w:rsidRPr="008F5DD9">
        <w:rPr>
          <w:rFonts w:ascii="Tahoma" w:hAnsi="Tahoma" w:cs="Tahoma"/>
          <w:lang w:val="ro-RO"/>
        </w:rPr>
        <w:tab/>
      </w:r>
      <w:r w:rsidR="00C17B79" w:rsidRPr="008F5DD9">
        <w:rPr>
          <w:rFonts w:ascii="Tahoma" w:hAnsi="Tahoma" w:cs="Tahoma"/>
          <w:lang w:val="ro-RO"/>
        </w:rPr>
        <w:tab/>
      </w:r>
      <w:r w:rsidR="00C17B79" w:rsidRPr="008F5DD9">
        <w:rPr>
          <w:rFonts w:ascii="Tahoma" w:hAnsi="Tahoma" w:cs="Tahoma"/>
          <w:lang w:val="ro-RO"/>
        </w:rPr>
        <w:tab/>
      </w:r>
      <w:r w:rsidR="00C17B79" w:rsidRPr="008F5DD9">
        <w:rPr>
          <w:rFonts w:ascii="Tahoma" w:hAnsi="Tahoma" w:cs="Tahoma"/>
          <w:lang w:val="ro-RO"/>
        </w:rPr>
        <w:tab/>
      </w:r>
      <w:r w:rsidR="00C17B79" w:rsidRPr="008F5DD9">
        <w:rPr>
          <w:rFonts w:ascii="Tahoma" w:hAnsi="Tahoma" w:cs="Tahoma"/>
          <w:lang w:val="ro-RO"/>
        </w:rPr>
        <w:tab/>
      </w:r>
    </w:p>
    <w:p w14:paraId="0F2FF0FC" w14:textId="70AD4948" w:rsidR="00C17B79" w:rsidRPr="008F5DD9" w:rsidRDefault="00C17B79" w:rsidP="00C17B79">
      <w:pPr>
        <w:spacing w:line="400" w:lineRule="atLeast"/>
        <w:ind w:firstLine="720"/>
        <w:jc w:val="both"/>
        <w:rPr>
          <w:rFonts w:ascii="Tahoma" w:hAnsi="Tahoma" w:cs="Tahoma"/>
          <w:lang w:val="ro-RO"/>
        </w:rPr>
      </w:pPr>
      <w:r w:rsidRPr="008F5DD9">
        <w:rPr>
          <w:rFonts w:ascii="Tahoma" w:hAnsi="Tahoma" w:cs="Tahoma"/>
          <w:lang w:val="ro-RO"/>
        </w:rPr>
        <w:tab/>
      </w:r>
    </w:p>
    <w:p w14:paraId="3D3CB243" w14:textId="77777777" w:rsidR="0053232D" w:rsidRPr="008F5DD9" w:rsidRDefault="0053232D">
      <w:pPr>
        <w:rPr>
          <w:rFonts w:ascii="Tahoma" w:hAnsi="Tahoma" w:cs="Tahoma"/>
        </w:rPr>
      </w:pPr>
    </w:p>
    <w:p w14:paraId="5C8F8F74" w14:textId="1431C64F" w:rsidR="00AB0D39" w:rsidRPr="008F5DD9" w:rsidRDefault="00231874">
      <w:pPr>
        <w:rPr>
          <w:rFonts w:ascii="Tahoma" w:hAnsi="Tahoma" w:cs="Tahoma"/>
        </w:rPr>
      </w:pPr>
      <w:r>
        <w:rPr>
          <w:rFonts w:ascii="Tahoma" w:hAnsi="Tahoma" w:cs="Tahoma"/>
        </w:rPr>
        <w:t xml:space="preserve">         </w:t>
      </w:r>
      <w:r w:rsidRPr="008F5DD9">
        <w:rPr>
          <w:rFonts w:ascii="Tahoma" w:hAnsi="Tahoma" w:cs="Tahoma"/>
          <w:b/>
          <w:lang w:val="ro-RO"/>
        </w:rPr>
        <w:t>Oficiul juridic,</w:t>
      </w:r>
    </w:p>
    <w:p w14:paraId="5139DDB3" w14:textId="6B2674F5" w:rsidR="00345673" w:rsidRPr="008F5DD9" w:rsidRDefault="00231874" w:rsidP="00AB0D39">
      <w:pPr>
        <w:spacing w:line="400" w:lineRule="atLeast"/>
        <w:ind w:firstLine="720"/>
        <w:jc w:val="both"/>
        <w:rPr>
          <w:rFonts w:ascii="Tahoma" w:hAnsi="Tahoma" w:cs="Tahoma"/>
          <w:b/>
          <w:lang w:val="ro-RO"/>
        </w:rPr>
      </w:pPr>
      <w:r w:rsidRPr="008F5DD9">
        <w:rPr>
          <w:rFonts w:ascii="Tahoma" w:hAnsi="Tahoma" w:cs="Tahoma"/>
          <w:lang w:val="ro-RO"/>
        </w:rPr>
        <w:t>ec.Bleoca Adrian</w:t>
      </w:r>
    </w:p>
    <w:sectPr w:rsidR="00345673" w:rsidRPr="008F5DD9" w:rsidSect="008E472E">
      <w:pgSz w:w="12240" w:h="15840"/>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76F21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7B642F9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710C2C8"/>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7A6E75E"/>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D12E0B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3A82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2A766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ECCF5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13619A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E40AEE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1DD6F472"/>
    <w:name w:val="WW8Num13"/>
    <w:lvl w:ilvl="0">
      <w:start w:val="1"/>
      <w:numFmt w:val="decimal"/>
      <w:lvlText w:val="%1."/>
      <w:lvlJc w:val="left"/>
      <w:pPr>
        <w:tabs>
          <w:tab w:val="num" w:pos="0"/>
        </w:tabs>
        <w:ind w:left="1068" w:hanging="360"/>
      </w:pPr>
      <w:rPr>
        <w:rFonts w:ascii="Tahoma" w:eastAsia="Times New Roman" w:hAnsi="Tahoma" w:cs="Tahoma" w:hint="default"/>
        <w:b/>
        <w:sz w:val="24"/>
        <w:szCs w:val="24"/>
        <w:lang w:val="ro-RO" w:eastAsia="ro-RO"/>
      </w:rPr>
    </w:lvl>
    <w:lvl w:ilvl="1">
      <w:start w:val="1"/>
      <w:numFmt w:val="decimal"/>
      <w:lvlText w:val="%1.%2"/>
      <w:lvlJc w:val="left"/>
      <w:pPr>
        <w:tabs>
          <w:tab w:val="num" w:pos="2160"/>
        </w:tabs>
        <w:ind w:left="2160" w:hanging="720"/>
      </w:pPr>
      <w:rPr>
        <w:b/>
      </w:rPr>
    </w:lvl>
    <w:lvl w:ilvl="2">
      <w:start w:val="1"/>
      <w:numFmt w:val="decimal"/>
      <w:lvlText w:val="%1.%2.%3"/>
      <w:lvlJc w:val="left"/>
      <w:pPr>
        <w:tabs>
          <w:tab w:val="num" w:pos="2892"/>
        </w:tabs>
        <w:ind w:left="2892" w:hanging="720"/>
      </w:pPr>
    </w:lvl>
    <w:lvl w:ilvl="3">
      <w:start w:val="1"/>
      <w:numFmt w:val="decimal"/>
      <w:lvlText w:val="%1.%2.%3.%4"/>
      <w:lvlJc w:val="left"/>
      <w:pPr>
        <w:tabs>
          <w:tab w:val="num" w:pos="3984"/>
        </w:tabs>
        <w:ind w:left="3984" w:hanging="1080"/>
      </w:pPr>
    </w:lvl>
    <w:lvl w:ilvl="4">
      <w:start w:val="1"/>
      <w:numFmt w:val="decimal"/>
      <w:lvlText w:val="%1.%2.%3.%4.%5"/>
      <w:lvlJc w:val="left"/>
      <w:pPr>
        <w:tabs>
          <w:tab w:val="num" w:pos="5076"/>
        </w:tabs>
        <w:ind w:left="5076" w:hanging="1440"/>
      </w:pPr>
    </w:lvl>
    <w:lvl w:ilvl="5">
      <w:start w:val="1"/>
      <w:numFmt w:val="decimal"/>
      <w:lvlText w:val="%1.%2.%3.%4.%5.%6"/>
      <w:lvlJc w:val="left"/>
      <w:pPr>
        <w:tabs>
          <w:tab w:val="num" w:pos="5808"/>
        </w:tabs>
        <w:ind w:left="5808" w:hanging="1440"/>
      </w:pPr>
    </w:lvl>
    <w:lvl w:ilvl="6">
      <w:start w:val="1"/>
      <w:numFmt w:val="decimal"/>
      <w:lvlText w:val="%1.%2.%3.%4.%5.%6.%7"/>
      <w:lvlJc w:val="left"/>
      <w:pPr>
        <w:tabs>
          <w:tab w:val="num" w:pos="6900"/>
        </w:tabs>
        <w:ind w:left="6900" w:hanging="1800"/>
      </w:pPr>
    </w:lvl>
    <w:lvl w:ilvl="7">
      <w:start w:val="1"/>
      <w:numFmt w:val="decimal"/>
      <w:lvlText w:val="%1.%2.%3.%4.%5.%6.%7.%8"/>
      <w:lvlJc w:val="left"/>
      <w:pPr>
        <w:tabs>
          <w:tab w:val="num" w:pos="7992"/>
        </w:tabs>
        <w:ind w:left="7992" w:hanging="2160"/>
      </w:pPr>
    </w:lvl>
    <w:lvl w:ilvl="8">
      <w:start w:val="1"/>
      <w:numFmt w:val="decimal"/>
      <w:lvlText w:val="%1.%2.%3.%4.%5.%6.%7.%8.%9"/>
      <w:lvlJc w:val="left"/>
      <w:pPr>
        <w:tabs>
          <w:tab w:val="num" w:pos="8724"/>
        </w:tabs>
        <w:ind w:left="8724" w:hanging="2160"/>
      </w:pPr>
    </w:lvl>
  </w:abstractNum>
  <w:abstractNum w:abstractNumId="11" w15:restartNumberingAfterBreak="0">
    <w:nsid w:val="029404DB"/>
    <w:multiLevelType w:val="hybridMultilevel"/>
    <w:tmpl w:val="7152DE92"/>
    <w:lvl w:ilvl="0" w:tplc="19B47DFE">
      <w:start w:val="1"/>
      <w:numFmt w:val="decimal"/>
      <w:lvlText w:val="%1."/>
      <w:lvlJc w:val="left"/>
      <w:pPr>
        <w:ind w:left="1440" w:hanging="360"/>
      </w:pPr>
      <w:rPr>
        <w:rFonts w:hint="default"/>
        <w:b/>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2" w15:restartNumberingAfterBreak="0">
    <w:nsid w:val="05942A40"/>
    <w:multiLevelType w:val="hybridMultilevel"/>
    <w:tmpl w:val="C458FC18"/>
    <w:lvl w:ilvl="0" w:tplc="F168D862">
      <w:start w:val="10"/>
      <w:numFmt w:val="decimal"/>
      <w:lvlText w:val="%1."/>
      <w:lvlJc w:val="left"/>
      <w:pPr>
        <w:ind w:left="1495" w:hanging="360"/>
      </w:pPr>
      <w:rPr>
        <w:rFonts w:hint="default"/>
        <w:b/>
        <w:bCs/>
      </w:rPr>
    </w:lvl>
    <w:lvl w:ilvl="1" w:tplc="04180019" w:tentative="1">
      <w:start w:val="1"/>
      <w:numFmt w:val="lowerLetter"/>
      <w:lvlText w:val="%2."/>
      <w:lvlJc w:val="left"/>
      <w:pPr>
        <w:ind w:left="2215" w:hanging="360"/>
      </w:pPr>
    </w:lvl>
    <w:lvl w:ilvl="2" w:tplc="0418001B" w:tentative="1">
      <w:start w:val="1"/>
      <w:numFmt w:val="lowerRoman"/>
      <w:lvlText w:val="%3."/>
      <w:lvlJc w:val="right"/>
      <w:pPr>
        <w:ind w:left="2935" w:hanging="180"/>
      </w:pPr>
    </w:lvl>
    <w:lvl w:ilvl="3" w:tplc="0418000F" w:tentative="1">
      <w:start w:val="1"/>
      <w:numFmt w:val="decimal"/>
      <w:lvlText w:val="%4."/>
      <w:lvlJc w:val="left"/>
      <w:pPr>
        <w:ind w:left="3655" w:hanging="360"/>
      </w:pPr>
    </w:lvl>
    <w:lvl w:ilvl="4" w:tplc="04180019" w:tentative="1">
      <w:start w:val="1"/>
      <w:numFmt w:val="lowerLetter"/>
      <w:lvlText w:val="%5."/>
      <w:lvlJc w:val="left"/>
      <w:pPr>
        <w:ind w:left="4375" w:hanging="360"/>
      </w:pPr>
    </w:lvl>
    <w:lvl w:ilvl="5" w:tplc="0418001B" w:tentative="1">
      <w:start w:val="1"/>
      <w:numFmt w:val="lowerRoman"/>
      <w:lvlText w:val="%6."/>
      <w:lvlJc w:val="right"/>
      <w:pPr>
        <w:ind w:left="5095" w:hanging="180"/>
      </w:pPr>
    </w:lvl>
    <w:lvl w:ilvl="6" w:tplc="0418000F" w:tentative="1">
      <w:start w:val="1"/>
      <w:numFmt w:val="decimal"/>
      <w:lvlText w:val="%7."/>
      <w:lvlJc w:val="left"/>
      <w:pPr>
        <w:ind w:left="5815" w:hanging="360"/>
      </w:pPr>
    </w:lvl>
    <w:lvl w:ilvl="7" w:tplc="04180019" w:tentative="1">
      <w:start w:val="1"/>
      <w:numFmt w:val="lowerLetter"/>
      <w:lvlText w:val="%8."/>
      <w:lvlJc w:val="left"/>
      <w:pPr>
        <w:ind w:left="6535" w:hanging="360"/>
      </w:pPr>
    </w:lvl>
    <w:lvl w:ilvl="8" w:tplc="0418001B" w:tentative="1">
      <w:start w:val="1"/>
      <w:numFmt w:val="lowerRoman"/>
      <w:lvlText w:val="%9."/>
      <w:lvlJc w:val="right"/>
      <w:pPr>
        <w:ind w:left="7255" w:hanging="180"/>
      </w:pPr>
    </w:lvl>
  </w:abstractNum>
  <w:abstractNum w:abstractNumId="13" w15:restartNumberingAfterBreak="0">
    <w:nsid w:val="06C8462E"/>
    <w:multiLevelType w:val="hybridMultilevel"/>
    <w:tmpl w:val="64F20372"/>
    <w:lvl w:ilvl="0" w:tplc="5FDCFB12">
      <w:start w:val="1"/>
      <w:numFmt w:val="lowerLetter"/>
      <w:lvlText w:val="%1)"/>
      <w:lvlJc w:val="left"/>
      <w:pPr>
        <w:ind w:left="1794" w:hanging="360"/>
      </w:pPr>
      <w:rPr>
        <w:rFonts w:hint="default"/>
      </w:rPr>
    </w:lvl>
    <w:lvl w:ilvl="1" w:tplc="04180019" w:tentative="1">
      <w:start w:val="1"/>
      <w:numFmt w:val="lowerLetter"/>
      <w:lvlText w:val="%2."/>
      <w:lvlJc w:val="left"/>
      <w:pPr>
        <w:ind w:left="2514" w:hanging="360"/>
      </w:pPr>
    </w:lvl>
    <w:lvl w:ilvl="2" w:tplc="0418001B" w:tentative="1">
      <w:start w:val="1"/>
      <w:numFmt w:val="lowerRoman"/>
      <w:lvlText w:val="%3."/>
      <w:lvlJc w:val="right"/>
      <w:pPr>
        <w:ind w:left="3234" w:hanging="180"/>
      </w:pPr>
    </w:lvl>
    <w:lvl w:ilvl="3" w:tplc="0418000F" w:tentative="1">
      <w:start w:val="1"/>
      <w:numFmt w:val="decimal"/>
      <w:lvlText w:val="%4."/>
      <w:lvlJc w:val="left"/>
      <w:pPr>
        <w:ind w:left="3954" w:hanging="360"/>
      </w:pPr>
    </w:lvl>
    <w:lvl w:ilvl="4" w:tplc="04180019" w:tentative="1">
      <w:start w:val="1"/>
      <w:numFmt w:val="lowerLetter"/>
      <w:lvlText w:val="%5."/>
      <w:lvlJc w:val="left"/>
      <w:pPr>
        <w:ind w:left="4674" w:hanging="360"/>
      </w:pPr>
    </w:lvl>
    <w:lvl w:ilvl="5" w:tplc="0418001B" w:tentative="1">
      <w:start w:val="1"/>
      <w:numFmt w:val="lowerRoman"/>
      <w:lvlText w:val="%6."/>
      <w:lvlJc w:val="right"/>
      <w:pPr>
        <w:ind w:left="5394" w:hanging="180"/>
      </w:pPr>
    </w:lvl>
    <w:lvl w:ilvl="6" w:tplc="0418000F" w:tentative="1">
      <w:start w:val="1"/>
      <w:numFmt w:val="decimal"/>
      <w:lvlText w:val="%7."/>
      <w:lvlJc w:val="left"/>
      <w:pPr>
        <w:ind w:left="6114" w:hanging="360"/>
      </w:pPr>
    </w:lvl>
    <w:lvl w:ilvl="7" w:tplc="04180019" w:tentative="1">
      <w:start w:val="1"/>
      <w:numFmt w:val="lowerLetter"/>
      <w:lvlText w:val="%8."/>
      <w:lvlJc w:val="left"/>
      <w:pPr>
        <w:ind w:left="6834" w:hanging="360"/>
      </w:pPr>
    </w:lvl>
    <w:lvl w:ilvl="8" w:tplc="0418001B" w:tentative="1">
      <w:start w:val="1"/>
      <w:numFmt w:val="lowerRoman"/>
      <w:lvlText w:val="%9."/>
      <w:lvlJc w:val="right"/>
      <w:pPr>
        <w:ind w:left="7554" w:hanging="180"/>
      </w:pPr>
    </w:lvl>
  </w:abstractNum>
  <w:abstractNum w:abstractNumId="14" w15:restartNumberingAfterBreak="0">
    <w:nsid w:val="09536D30"/>
    <w:multiLevelType w:val="hybridMultilevel"/>
    <w:tmpl w:val="EE409D0A"/>
    <w:lvl w:ilvl="0" w:tplc="36A4A9FA">
      <w:start w:val="1"/>
      <w:numFmt w:val="lowerLetter"/>
      <w:lvlText w:val="%1)"/>
      <w:lvlJc w:val="left"/>
      <w:pPr>
        <w:ind w:left="928" w:hanging="360"/>
      </w:pPr>
      <w:rPr>
        <w:rFonts w:hint="default"/>
        <w:b/>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15" w15:restartNumberingAfterBreak="0">
    <w:nsid w:val="097D1F1E"/>
    <w:multiLevelType w:val="hybridMultilevel"/>
    <w:tmpl w:val="A5BA6750"/>
    <w:lvl w:ilvl="0" w:tplc="0E1A8012">
      <w:start w:val="1"/>
      <w:numFmt w:val="decimal"/>
      <w:lvlText w:val="%1."/>
      <w:lvlJc w:val="left"/>
      <w:pPr>
        <w:ind w:left="735" w:hanging="360"/>
      </w:pPr>
      <w:rPr>
        <w:rFonts w:hint="default"/>
        <w:b/>
      </w:rPr>
    </w:lvl>
    <w:lvl w:ilvl="1" w:tplc="04180019" w:tentative="1">
      <w:start w:val="1"/>
      <w:numFmt w:val="lowerLetter"/>
      <w:lvlText w:val="%2."/>
      <w:lvlJc w:val="left"/>
      <w:pPr>
        <w:ind w:left="1455" w:hanging="360"/>
      </w:pPr>
    </w:lvl>
    <w:lvl w:ilvl="2" w:tplc="0418001B" w:tentative="1">
      <w:start w:val="1"/>
      <w:numFmt w:val="lowerRoman"/>
      <w:lvlText w:val="%3."/>
      <w:lvlJc w:val="right"/>
      <w:pPr>
        <w:ind w:left="2175" w:hanging="180"/>
      </w:pPr>
    </w:lvl>
    <w:lvl w:ilvl="3" w:tplc="0418000F" w:tentative="1">
      <w:start w:val="1"/>
      <w:numFmt w:val="decimal"/>
      <w:lvlText w:val="%4."/>
      <w:lvlJc w:val="left"/>
      <w:pPr>
        <w:ind w:left="2895" w:hanging="360"/>
      </w:pPr>
    </w:lvl>
    <w:lvl w:ilvl="4" w:tplc="04180019" w:tentative="1">
      <w:start w:val="1"/>
      <w:numFmt w:val="lowerLetter"/>
      <w:lvlText w:val="%5."/>
      <w:lvlJc w:val="left"/>
      <w:pPr>
        <w:ind w:left="3615" w:hanging="360"/>
      </w:pPr>
    </w:lvl>
    <w:lvl w:ilvl="5" w:tplc="0418001B" w:tentative="1">
      <w:start w:val="1"/>
      <w:numFmt w:val="lowerRoman"/>
      <w:lvlText w:val="%6."/>
      <w:lvlJc w:val="right"/>
      <w:pPr>
        <w:ind w:left="4335" w:hanging="180"/>
      </w:pPr>
    </w:lvl>
    <w:lvl w:ilvl="6" w:tplc="0418000F" w:tentative="1">
      <w:start w:val="1"/>
      <w:numFmt w:val="decimal"/>
      <w:lvlText w:val="%7."/>
      <w:lvlJc w:val="left"/>
      <w:pPr>
        <w:ind w:left="5055" w:hanging="360"/>
      </w:pPr>
    </w:lvl>
    <w:lvl w:ilvl="7" w:tplc="04180019" w:tentative="1">
      <w:start w:val="1"/>
      <w:numFmt w:val="lowerLetter"/>
      <w:lvlText w:val="%8."/>
      <w:lvlJc w:val="left"/>
      <w:pPr>
        <w:ind w:left="5775" w:hanging="360"/>
      </w:pPr>
    </w:lvl>
    <w:lvl w:ilvl="8" w:tplc="0418001B" w:tentative="1">
      <w:start w:val="1"/>
      <w:numFmt w:val="lowerRoman"/>
      <w:lvlText w:val="%9."/>
      <w:lvlJc w:val="right"/>
      <w:pPr>
        <w:ind w:left="6495" w:hanging="180"/>
      </w:pPr>
    </w:lvl>
  </w:abstractNum>
  <w:abstractNum w:abstractNumId="16" w15:restartNumberingAfterBreak="0">
    <w:nsid w:val="0FF90209"/>
    <w:multiLevelType w:val="hybridMultilevel"/>
    <w:tmpl w:val="9CE6A288"/>
    <w:lvl w:ilvl="0" w:tplc="550ACDE6">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 w15:restartNumberingAfterBreak="0">
    <w:nsid w:val="10D97623"/>
    <w:multiLevelType w:val="hybridMultilevel"/>
    <w:tmpl w:val="70AC18FC"/>
    <w:lvl w:ilvl="0" w:tplc="80465F68">
      <w:start w:val="296"/>
      <w:numFmt w:val="bullet"/>
      <w:lvlText w:val="-"/>
      <w:lvlJc w:val="left"/>
      <w:pPr>
        <w:ind w:left="1080" w:hanging="360"/>
      </w:pPr>
      <w:rPr>
        <w:rFonts w:ascii="Tahoma" w:eastAsia="Times New Roman" w:hAnsi="Tahoma" w:cs="Tahoma"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 w15:restartNumberingAfterBreak="0">
    <w:nsid w:val="264B4A52"/>
    <w:multiLevelType w:val="hybridMultilevel"/>
    <w:tmpl w:val="898E7EA6"/>
    <w:lvl w:ilvl="0" w:tplc="73F02F14">
      <w:start w:val="2"/>
      <w:numFmt w:val="bullet"/>
      <w:lvlText w:val="-"/>
      <w:lvlJc w:val="left"/>
      <w:pPr>
        <w:ind w:left="1428" w:hanging="360"/>
      </w:pPr>
      <w:rPr>
        <w:rFonts w:ascii="Arial" w:eastAsia="Times New Roman" w:hAnsi="Arial" w:cs="Aria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9" w15:restartNumberingAfterBreak="0">
    <w:nsid w:val="28951377"/>
    <w:multiLevelType w:val="hybridMultilevel"/>
    <w:tmpl w:val="C764F608"/>
    <w:lvl w:ilvl="0" w:tplc="4B8C9B6C">
      <w:start w:val="1"/>
      <w:numFmt w:val="lowerLetter"/>
      <w:lvlText w:val="%1)"/>
      <w:lvlJc w:val="left"/>
      <w:pPr>
        <w:ind w:left="786" w:hanging="360"/>
      </w:pPr>
      <w:rPr>
        <w:rFonts w:ascii="Tahoma" w:eastAsia="Times New Roman" w:hAnsi="Tahoma" w:cs="Tahoma" w:hint="default"/>
        <w:i w:val="0"/>
      </w:rPr>
    </w:lvl>
    <w:lvl w:ilvl="1" w:tplc="B9F232EA">
      <w:start w:val="1"/>
      <w:numFmt w:val="lowerLetter"/>
      <w:lvlText w:val="%2."/>
      <w:lvlJc w:val="left"/>
      <w:pPr>
        <w:ind w:left="1440" w:hanging="360"/>
      </w:pPr>
    </w:lvl>
    <w:lvl w:ilvl="2" w:tplc="A420D7CC" w:tentative="1">
      <w:start w:val="1"/>
      <w:numFmt w:val="lowerRoman"/>
      <w:lvlText w:val="%3."/>
      <w:lvlJc w:val="right"/>
      <w:pPr>
        <w:ind w:left="2160" w:hanging="180"/>
      </w:pPr>
    </w:lvl>
    <w:lvl w:ilvl="3" w:tplc="2680578E" w:tentative="1">
      <w:start w:val="1"/>
      <w:numFmt w:val="decimal"/>
      <w:lvlText w:val="%4."/>
      <w:lvlJc w:val="left"/>
      <w:pPr>
        <w:ind w:left="2880" w:hanging="360"/>
      </w:pPr>
    </w:lvl>
    <w:lvl w:ilvl="4" w:tplc="680613DE" w:tentative="1">
      <w:start w:val="1"/>
      <w:numFmt w:val="lowerLetter"/>
      <w:lvlText w:val="%5."/>
      <w:lvlJc w:val="left"/>
      <w:pPr>
        <w:ind w:left="3600" w:hanging="360"/>
      </w:pPr>
    </w:lvl>
    <w:lvl w:ilvl="5" w:tplc="831C64EA" w:tentative="1">
      <w:start w:val="1"/>
      <w:numFmt w:val="lowerRoman"/>
      <w:lvlText w:val="%6."/>
      <w:lvlJc w:val="right"/>
      <w:pPr>
        <w:ind w:left="4320" w:hanging="180"/>
      </w:pPr>
    </w:lvl>
    <w:lvl w:ilvl="6" w:tplc="BDBC4F48" w:tentative="1">
      <w:start w:val="1"/>
      <w:numFmt w:val="decimal"/>
      <w:lvlText w:val="%7."/>
      <w:lvlJc w:val="left"/>
      <w:pPr>
        <w:ind w:left="5040" w:hanging="360"/>
      </w:pPr>
    </w:lvl>
    <w:lvl w:ilvl="7" w:tplc="CE12FECC" w:tentative="1">
      <w:start w:val="1"/>
      <w:numFmt w:val="lowerLetter"/>
      <w:lvlText w:val="%8."/>
      <w:lvlJc w:val="left"/>
      <w:pPr>
        <w:ind w:left="5760" w:hanging="360"/>
      </w:pPr>
    </w:lvl>
    <w:lvl w:ilvl="8" w:tplc="68A267E0" w:tentative="1">
      <w:start w:val="1"/>
      <w:numFmt w:val="lowerRoman"/>
      <w:lvlText w:val="%9."/>
      <w:lvlJc w:val="right"/>
      <w:pPr>
        <w:ind w:left="6480" w:hanging="180"/>
      </w:pPr>
    </w:lvl>
  </w:abstractNum>
  <w:abstractNum w:abstractNumId="20" w15:restartNumberingAfterBreak="0">
    <w:nsid w:val="2A8D156C"/>
    <w:multiLevelType w:val="hybridMultilevel"/>
    <w:tmpl w:val="7D48A2E2"/>
    <w:lvl w:ilvl="0" w:tplc="210E6178">
      <w:start w:val="1"/>
      <w:numFmt w:val="decimal"/>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2B2277F5"/>
    <w:multiLevelType w:val="hybridMultilevel"/>
    <w:tmpl w:val="4D7E407A"/>
    <w:lvl w:ilvl="0" w:tplc="05EA4936">
      <w:start w:val="2"/>
      <w:numFmt w:val="lowerLetter"/>
      <w:lvlText w:val="%1)"/>
      <w:lvlJc w:val="left"/>
      <w:pPr>
        <w:ind w:left="928" w:hanging="360"/>
      </w:pPr>
      <w:rPr>
        <w:rFonts w:hint="default"/>
        <w:b/>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22" w15:restartNumberingAfterBreak="0">
    <w:nsid w:val="48DF5266"/>
    <w:multiLevelType w:val="hybridMultilevel"/>
    <w:tmpl w:val="17F445DE"/>
    <w:lvl w:ilvl="0" w:tplc="DFE638D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476CC8"/>
    <w:multiLevelType w:val="hybridMultilevel"/>
    <w:tmpl w:val="F6CECBEC"/>
    <w:lvl w:ilvl="0" w:tplc="0ED200D2">
      <w:numFmt w:val="bullet"/>
      <w:lvlText w:val="-"/>
      <w:lvlJc w:val="left"/>
      <w:pPr>
        <w:ind w:left="1080" w:hanging="360"/>
      </w:pPr>
      <w:rPr>
        <w:rFonts w:ascii="Tahoma" w:eastAsia="Times New Roman"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21A4A57"/>
    <w:multiLevelType w:val="hybridMultilevel"/>
    <w:tmpl w:val="C79C20AC"/>
    <w:lvl w:ilvl="0" w:tplc="C458FF24">
      <w:numFmt w:val="bullet"/>
      <w:lvlText w:val="-"/>
      <w:lvlJc w:val="left"/>
      <w:pPr>
        <w:ind w:left="1080" w:hanging="360"/>
      </w:pPr>
      <w:rPr>
        <w:rFonts w:ascii="Tahoma" w:eastAsiaTheme="minorHAnsi" w:hAnsi="Tahoma" w:cs="Tahoma" w:hint="default"/>
        <w:b/>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5" w15:restartNumberingAfterBreak="0">
    <w:nsid w:val="657D2B66"/>
    <w:multiLevelType w:val="multilevel"/>
    <w:tmpl w:val="C69C0B6E"/>
    <w:lvl w:ilvl="0">
      <w:start w:val="1"/>
      <w:numFmt w:val="decimal"/>
      <w:lvlText w:val="%1."/>
      <w:lvlJc w:val="left"/>
      <w:pPr>
        <w:ind w:left="720" w:hanging="360"/>
      </w:pPr>
      <w:rPr>
        <w:rFonts w:ascii="Times New Roman" w:eastAsia="Times New Roman" w:hAnsi="Times New Roman" w:cs="Times New Roman" w:hint="default"/>
        <w:b/>
      </w:rPr>
    </w:lvl>
    <w:lvl w:ilvl="1">
      <w:start w:val="1"/>
      <w:numFmt w:val="decimal"/>
      <w:isLgl/>
      <w:lvlText w:val="%1.%2"/>
      <w:lvlJc w:val="left"/>
      <w:pPr>
        <w:tabs>
          <w:tab w:val="num" w:pos="2160"/>
        </w:tabs>
        <w:ind w:left="2160" w:hanging="720"/>
      </w:pPr>
      <w:rPr>
        <w:b/>
      </w:rPr>
    </w:lvl>
    <w:lvl w:ilvl="2">
      <w:start w:val="1"/>
      <w:numFmt w:val="decimal"/>
      <w:isLgl/>
      <w:lvlText w:val="%1.%2.%3"/>
      <w:lvlJc w:val="left"/>
      <w:pPr>
        <w:tabs>
          <w:tab w:val="num" w:pos="2892"/>
        </w:tabs>
        <w:ind w:left="2892" w:hanging="720"/>
      </w:pPr>
    </w:lvl>
    <w:lvl w:ilvl="3">
      <w:start w:val="1"/>
      <w:numFmt w:val="decimal"/>
      <w:isLgl/>
      <w:lvlText w:val="%1.%2.%3.%4"/>
      <w:lvlJc w:val="left"/>
      <w:pPr>
        <w:tabs>
          <w:tab w:val="num" w:pos="3984"/>
        </w:tabs>
        <w:ind w:left="3984" w:hanging="1080"/>
      </w:pPr>
    </w:lvl>
    <w:lvl w:ilvl="4">
      <w:start w:val="1"/>
      <w:numFmt w:val="decimal"/>
      <w:isLgl/>
      <w:lvlText w:val="%1.%2.%3.%4.%5"/>
      <w:lvlJc w:val="left"/>
      <w:pPr>
        <w:tabs>
          <w:tab w:val="num" w:pos="5076"/>
        </w:tabs>
        <w:ind w:left="5076" w:hanging="1440"/>
      </w:pPr>
    </w:lvl>
    <w:lvl w:ilvl="5">
      <w:start w:val="1"/>
      <w:numFmt w:val="decimal"/>
      <w:isLgl/>
      <w:lvlText w:val="%1.%2.%3.%4.%5.%6"/>
      <w:lvlJc w:val="left"/>
      <w:pPr>
        <w:tabs>
          <w:tab w:val="num" w:pos="5808"/>
        </w:tabs>
        <w:ind w:left="5808" w:hanging="1440"/>
      </w:pPr>
    </w:lvl>
    <w:lvl w:ilvl="6">
      <w:start w:val="1"/>
      <w:numFmt w:val="decimal"/>
      <w:isLgl/>
      <w:lvlText w:val="%1.%2.%3.%4.%5.%6.%7"/>
      <w:lvlJc w:val="left"/>
      <w:pPr>
        <w:tabs>
          <w:tab w:val="num" w:pos="6900"/>
        </w:tabs>
        <w:ind w:left="6900" w:hanging="1800"/>
      </w:pPr>
    </w:lvl>
    <w:lvl w:ilvl="7">
      <w:start w:val="1"/>
      <w:numFmt w:val="decimal"/>
      <w:isLgl/>
      <w:lvlText w:val="%1.%2.%3.%4.%5.%6.%7.%8"/>
      <w:lvlJc w:val="left"/>
      <w:pPr>
        <w:tabs>
          <w:tab w:val="num" w:pos="7992"/>
        </w:tabs>
        <w:ind w:left="7992" w:hanging="2160"/>
      </w:pPr>
    </w:lvl>
    <w:lvl w:ilvl="8">
      <w:start w:val="1"/>
      <w:numFmt w:val="decimal"/>
      <w:isLgl/>
      <w:lvlText w:val="%1.%2.%3.%4.%5.%6.%7.%8.%9"/>
      <w:lvlJc w:val="left"/>
      <w:pPr>
        <w:tabs>
          <w:tab w:val="num" w:pos="8724"/>
        </w:tabs>
        <w:ind w:left="8724" w:hanging="2160"/>
      </w:pPr>
    </w:lvl>
  </w:abstractNum>
  <w:abstractNum w:abstractNumId="26" w15:restartNumberingAfterBreak="0">
    <w:nsid w:val="6A9808F2"/>
    <w:multiLevelType w:val="hybridMultilevel"/>
    <w:tmpl w:val="6E08881C"/>
    <w:lvl w:ilvl="0" w:tplc="45868400">
      <w:numFmt w:val="bullet"/>
      <w:lvlText w:val="-"/>
      <w:lvlJc w:val="left"/>
      <w:pPr>
        <w:ind w:left="1080" w:hanging="360"/>
      </w:pPr>
      <w:rPr>
        <w:rFonts w:ascii="Tahoma" w:eastAsiaTheme="minorHAnsi" w:hAnsi="Tahoma" w:cs="Tahoma"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7" w15:restartNumberingAfterBreak="0">
    <w:nsid w:val="6E79630B"/>
    <w:multiLevelType w:val="hybridMultilevel"/>
    <w:tmpl w:val="47829CAE"/>
    <w:lvl w:ilvl="0" w:tplc="6750D3FE">
      <w:start w:val="1"/>
      <w:numFmt w:val="decimal"/>
      <w:lvlText w:val="%1."/>
      <w:lvlJc w:val="left"/>
      <w:pPr>
        <w:ind w:left="735" w:hanging="360"/>
      </w:pPr>
      <w:rPr>
        <w:rFonts w:hint="default"/>
        <w:b/>
      </w:rPr>
    </w:lvl>
    <w:lvl w:ilvl="1" w:tplc="04180019" w:tentative="1">
      <w:start w:val="1"/>
      <w:numFmt w:val="lowerLetter"/>
      <w:lvlText w:val="%2."/>
      <w:lvlJc w:val="left"/>
      <w:pPr>
        <w:ind w:left="1455" w:hanging="360"/>
      </w:pPr>
    </w:lvl>
    <w:lvl w:ilvl="2" w:tplc="0418001B" w:tentative="1">
      <w:start w:val="1"/>
      <w:numFmt w:val="lowerRoman"/>
      <w:lvlText w:val="%3."/>
      <w:lvlJc w:val="right"/>
      <w:pPr>
        <w:ind w:left="2175" w:hanging="180"/>
      </w:pPr>
    </w:lvl>
    <w:lvl w:ilvl="3" w:tplc="0418000F" w:tentative="1">
      <w:start w:val="1"/>
      <w:numFmt w:val="decimal"/>
      <w:lvlText w:val="%4."/>
      <w:lvlJc w:val="left"/>
      <w:pPr>
        <w:ind w:left="2895" w:hanging="360"/>
      </w:pPr>
    </w:lvl>
    <w:lvl w:ilvl="4" w:tplc="04180019" w:tentative="1">
      <w:start w:val="1"/>
      <w:numFmt w:val="lowerLetter"/>
      <w:lvlText w:val="%5."/>
      <w:lvlJc w:val="left"/>
      <w:pPr>
        <w:ind w:left="3615" w:hanging="360"/>
      </w:pPr>
    </w:lvl>
    <w:lvl w:ilvl="5" w:tplc="0418001B" w:tentative="1">
      <w:start w:val="1"/>
      <w:numFmt w:val="lowerRoman"/>
      <w:lvlText w:val="%6."/>
      <w:lvlJc w:val="right"/>
      <w:pPr>
        <w:ind w:left="4335" w:hanging="180"/>
      </w:pPr>
    </w:lvl>
    <w:lvl w:ilvl="6" w:tplc="0418000F" w:tentative="1">
      <w:start w:val="1"/>
      <w:numFmt w:val="decimal"/>
      <w:lvlText w:val="%7."/>
      <w:lvlJc w:val="left"/>
      <w:pPr>
        <w:ind w:left="5055" w:hanging="360"/>
      </w:pPr>
    </w:lvl>
    <w:lvl w:ilvl="7" w:tplc="04180019" w:tentative="1">
      <w:start w:val="1"/>
      <w:numFmt w:val="lowerLetter"/>
      <w:lvlText w:val="%8."/>
      <w:lvlJc w:val="left"/>
      <w:pPr>
        <w:ind w:left="5775" w:hanging="360"/>
      </w:pPr>
    </w:lvl>
    <w:lvl w:ilvl="8" w:tplc="0418001B" w:tentative="1">
      <w:start w:val="1"/>
      <w:numFmt w:val="lowerRoman"/>
      <w:lvlText w:val="%9."/>
      <w:lvlJc w:val="right"/>
      <w:pPr>
        <w:ind w:left="6495" w:hanging="180"/>
      </w:pPr>
    </w:lvl>
  </w:abstractNum>
  <w:abstractNum w:abstractNumId="28" w15:restartNumberingAfterBreak="0">
    <w:nsid w:val="732653D3"/>
    <w:multiLevelType w:val="hybridMultilevel"/>
    <w:tmpl w:val="D974EF78"/>
    <w:lvl w:ilvl="0" w:tplc="8F2AE802">
      <w:start w:val="1"/>
      <w:numFmt w:val="upperRoman"/>
      <w:lvlText w:val="%1."/>
      <w:lvlJc w:val="left"/>
      <w:pPr>
        <w:ind w:left="1440" w:hanging="720"/>
      </w:pPr>
      <w:rPr>
        <w:rFonts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753830D0"/>
    <w:multiLevelType w:val="multilevel"/>
    <w:tmpl w:val="D6A060F2"/>
    <w:lvl w:ilvl="0">
      <w:start w:val="2"/>
      <w:numFmt w:val="decimal"/>
      <w:lvlText w:val="%1"/>
      <w:lvlJc w:val="left"/>
      <w:pPr>
        <w:ind w:left="360" w:hanging="360"/>
      </w:pPr>
      <w:rPr>
        <w:rFonts w:hint="default"/>
      </w:rPr>
    </w:lvl>
    <w:lvl w:ilvl="1">
      <w:start w:val="1"/>
      <w:numFmt w:val="decimal"/>
      <w:lvlText w:val="%1.%2"/>
      <w:lvlJc w:val="left"/>
      <w:pPr>
        <w:ind w:left="2148" w:hanging="720"/>
      </w:pPr>
      <w:rPr>
        <w:rFonts w:hint="default"/>
        <w:b/>
        <w:bCs/>
      </w:rPr>
    </w:lvl>
    <w:lvl w:ilvl="2">
      <w:start w:val="1"/>
      <w:numFmt w:val="decimal"/>
      <w:lvlText w:val="%1.%2.%3"/>
      <w:lvlJc w:val="left"/>
      <w:pPr>
        <w:ind w:left="3576" w:hanging="720"/>
      </w:pPr>
      <w:rPr>
        <w:rFonts w:hint="default"/>
      </w:rPr>
    </w:lvl>
    <w:lvl w:ilvl="3">
      <w:start w:val="1"/>
      <w:numFmt w:val="decimal"/>
      <w:lvlText w:val="%1.%2.%3.%4"/>
      <w:lvlJc w:val="left"/>
      <w:pPr>
        <w:ind w:left="5364" w:hanging="1080"/>
      </w:pPr>
      <w:rPr>
        <w:rFonts w:hint="default"/>
      </w:rPr>
    </w:lvl>
    <w:lvl w:ilvl="4">
      <w:start w:val="1"/>
      <w:numFmt w:val="decimal"/>
      <w:lvlText w:val="%1.%2.%3.%4.%5"/>
      <w:lvlJc w:val="left"/>
      <w:pPr>
        <w:ind w:left="7152" w:hanging="1440"/>
      </w:pPr>
      <w:rPr>
        <w:rFonts w:hint="default"/>
      </w:rPr>
    </w:lvl>
    <w:lvl w:ilvl="5">
      <w:start w:val="1"/>
      <w:numFmt w:val="decimal"/>
      <w:lvlText w:val="%1.%2.%3.%4.%5.%6"/>
      <w:lvlJc w:val="left"/>
      <w:pPr>
        <w:ind w:left="8580" w:hanging="1440"/>
      </w:pPr>
      <w:rPr>
        <w:rFonts w:hint="default"/>
      </w:rPr>
    </w:lvl>
    <w:lvl w:ilvl="6">
      <w:start w:val="1"/>
      <w:numFmt w:val="decimal"/>
      <w:lvlText w:val="%1.%2.%3.%4.%5.%6.%7"/>
      <w:lvlJc w:val="left"/>
      <w:pPr>
        <w:ind w:left="10368" w:hanging="1800"/>
      </w:pPr>
      <w:rPr>
        <w:rFonts w:hint="default"/>
      </w:rPr>
    </w:lvl>
    <w:lvl w:ilvl="7">
      <w:start w:val="1"/>
      <w:numFmt w:val="decimal"/>
      <w:lvlText w:val="%1.%2.%3.%4.%5.%6.%7.%8"/>
      <w:lvlJc w:val="left"/>
      <w:pPr>
        <w:ind w:left="12156" w:hanging="2160"/>
      </w:pPr>
      <w:rPr>
        <w:rFonts w:hint="default"/>
      </w:rPr>
    </w:lvl>
    <w:lvl w:ilvl="8">
      <w:start w:val="1"/>
      <w:numFmt w:val="decimal"/>
      <w:lvlText w:val="%1.%2.%3.%4.%5.%6.%7.%8.%9"/>
      <w:lvlJc w:val="left"/>
      <w:pPr>
        <w:ind w:left="13584" w:hanging="2160"/>
      </w:pPr>
      <w:rPr>
        <w:rFonts w:hint="default"/>
      </w:rPr>
    </w:lvl>
  </w:abstractNum>
  <w:abstractNum w:abstractNumId="30" w15:restartNumberingAfterBreak="0">
    <w:nsid w:val="75DF3C09"/>
    <w:multiLevelType w:val="hybridMultilevel"/>
    <w:tmpl w:val="E1086B20"/>
    <w:lvl w:ilvl="0" w:tplc="D7A8F850">
      <w:numFmt w:val="bullet"/>
      <w:lvlText w:val="-"/>
      <w:lvlJc w:val="left"/>
      <w:pPr>
        <w:ind w:left="1080" w:hanging="360"/>
      </w:pPr>
      <w:rPr>
        <w:rFonts w:ascii="Tahoma" w:eastAsia="Times New Roman" w:hAnsi="Tahoma" w:cs="Tahoma"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1" w15:restartNumberingAfterBreak="0">
    <w:nsid w:val="7BE5483B"/>
    <w:multiLevelType w:val="hybridMultilevel"/>
    <w:tmpl w:val="B114E82E"/>
    <w:lvl w:ilvl="0" w:tplc="F498F0E6">
      <w:start w:val="4"/>
      <w:numFmt w:val="decimal"/>
      <w:lvlText w:val="%1."/>
      <w:lvlJc w:val="left"/>
      <w:pPr>
        <w:ind w:left="1440" w:hanging="360"/>
      </w:pPr>
      <w:rPr>
        <w:rFonts w:ascii="Tahoma" w:hAnsi="Tahoma" w:cs="Tahoma" w:hint="default"/>
        <w:b/>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27"/>
  </w:num>
  <w:num w:numId="2">
    <w:abstractNumId w:val="21"/>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3"/>
  </w:num>
  <w:num w:numId="6">
    <w:abstractNumId w:val="31"/>
  </w:num>
  <w:num w:numId="7">
    <w:abstractNumId w:val="24"/>
  </w:num>
  <w:num w:numId="8">
    <w:abstractNumId w:val="26"/>
  </w:num>
  <w:num w:numId="9">
    <w:abstractNumId w:val="25"/>
  </w:num>
  <w:num w:numId="10">
    <w:abstractNumId w:val="16"/>
  </w:num>
  <w:num w:numId="11">
    <w:abstractNumId w:val="23"/>
  </w:num>
  <w:num w:numId="12">
    <w:abstractNumId w:val="28"/>
  </w:num>
  <w:num w:numId="13">
    <w:abstractNumId w:val="22"/>
  </w:num>
  <w:num w:numId="14">
    <w:abstractNumId w:val="15"/>
  </w:num>
  <w:num w:numId="15">
    <w:abstractNumId w:val="14"/>
  </w:num>
  <w:num w:numId="16">
    <w:abstractNumId w:val="20"/>
  </w:num>
  <w:num w:numId="17">
    <w:abstractNumId w:val="17"/>
  </w:num>
  <w:num w:numId="18">
    <w:abstractNumId w:val="30"/>
  </w:num>
  <w:num w:numId="19">
    <w:abstractNumId w:val="29"/>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0"/>
  </w:num>
  <w:num w:numId="33">
    <w:abstractNumId w:val="12"/>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1FA"/>
    <w:rsid w:val="000A7605"/>
    <w:rsid w:val="00174C7F"/>
    <w:rsid w:val="001D6D80"/>
    <w:rsid w:val="00204CE3"/>
    <w:rsid w:val="00231874"/>
    <w:rsid w:val="00244983"/>
    <w:rsid w:val="00262027"/>
    <w:rsid w:val="00345673"/>
    <w:rsid w:val="00351CF4"/>
    <w:rsid w:val="003D1CD3"/>
    <w:rsid w:val="003F62B3"/>
    <w:rsid w:val="004047E9"/>
    <w:rsid w:val="004366C4"/>
    <w:rsid w:val="0053232D"/>
    <w:rsid w:val="005501B3"/>
    <w:rsid w:val="00611A2C"/>
    <w:rsid w:val="008E472E"/>
    <w:rsid w:val="008F5DD9"/>
    <w:rsid w:val="00912891"/>
    <w:rsid w:val="009306E1"/>
    <w:rsid w:val="00AA7703"/>
    <w:rsid w:val="00AB0D39"/>
    <w:rsid w:val="00BA4CBB"/>
    <w:rsid w:val="00C11C31"/>
    <w:rsid w:val="00C17B79"/>
    <w:rsid w:val="00C7671A"/>
    <w:rsid w:val="00CB2CF0"/>
    <w:rsid w:val="00D521FA"/>
    <w:rsid w:val="00DC06FC"/>
    <w:rsid w:val="00DD7911"/>
    <w:rsid w:val="00EB6214"/>
    <w:rsid w:val="00FC50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FFD80"/>
  <w15:chartTrackingRefBased/>
  <w15:docId w15:val="{1330F13C-EBA4-4C53-9C99-DB7CCF61B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7B7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0A7605"/>
    <w:pPr>
      <w:keepNext/>
      <w:ind w:firstLine="720"/>
      <w:jc w:val="both"/>
      <w:outlineLvl w:val="0"/>
    </w:pPr>
    <w:rPr>
      <w:rFonts w:ascii="Tahoma" w:hAnsi="Tahoma"/>
      <w:lang w:val="ro-RO" w:eastAsia="zh-CN"/>
    </w:rPr>
  </w:style>
  <w:style w:type="paragraph" w:styleId="Heading2">
    <w:name w:val="heading 2"/>
    <w:basedOn w:val="Normal"/>
    <w:next w:val="Normal"/>
    <w:link w:val="Heading2Char"/>
    <w:qFormat/>
    <w:rsid w:val="000A7605"/>
    <w:pPr>
      <w:keepNext/>
      <w:tabs>
        <w:tab w:val="left" w:pos="851"/>
        <w:tab w:val="left" w:pos="4253"/>
      </w:tabs>
      <w:spacing w:line="360" w:lineRule="auto"/>
      <w:jc w:val="both"/>
      <w:outlineLvl w:val="1"/>
    </w:pPr>
    <w:rPr>
      <w:rFonts w:ascii="Tahoma" w:hAnsi="Tahoma"/>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C17B79"/>
    <w:pPr>
      <w:ind w:firstLine="720"/>
      <w:jc w:val="both"/>
    </w:pPr>
    <w:rPr>
      <w:rFonts w:ascii="Tahoma" w:hAnsi="Tahoma" w:cs="Tahoma"/>
      <w:u w:val="single"/>
      <w:lang w:val="ro-RO" w:eastAsia="zh-CN"/>
    </w:rPr>
  </w:style>
  <w:style w:type="character" w:customStyle="1" w:styleId="BodyTextIndentChar">
    <w:name w:val="Body Text Indent Char"/>
    <w:basedOn w:val="DefaultParagraphFont"/>
    <w:link w:val="BodyTextIndent"/>
    <w:uiPriority w:val="99"/>
    <w:rsid w:val="00C17B79"/>
    <w:rPr>
      <w:rFonts w:ascii="Tahoma" w:eastAsia="Times New Roman" w:hAnsi="Tahoma" w:cs="Tahoma"/>
      <w:sz w:val="24"/>
      <w:szCs w:val="24"/>
      <w:u w:val="single"/>
      <w:lang w:val="ro-RO" w:eastAsia="zh-CN"/>
    </w:rPr>
  </w:style>
  <w:style w:type="character" w:styleId="Hyperlink">
    <w:name w:val="Hyperlink"/>
    <w:uiPriority w:val="99"/>
    <w:rsid w:val="00C17B79"/>
    <w:rPr>
      <w:rFonts w:cs="Times New Roman"/>
      <w:color w:val="0000FF"/>
      <w:u w:val="single"/>
    </w:rPr>
  </w:style>
  <w:style w:type="paragraph" w:styleId="NoSpacing">
    <w:name w:val="No Spacing"/>
    <w:uiPriority w:val="1"/>
    <w:qFormat/>
    <w:rsid w:val="00C17B79"/>
    <w:pPr>
      <w:spacing w:after="0" w:line="240" w:lineRule="auto"/>
    </w:pPr>
    <w:rPr>
      <w:rFonts w:ascii="Calibri" w:eastAsia="Calibri" w:hAnsi="Calibri" w:cs="Times New Roman"/>
    </w:rPr>
  </w:style>
  <w:style w:type="paragraph" w:styleId="PlainText">
    <w:name w:val="Plain Text"/>
    <w:basedOn w:val="Normal"/>
    <w:link w:val="PlainTextChar"/>
    <w:uiPriority w:val="99"/>
    <w:unhideWhenUsed/>
    <w:rsid w:val="00C17B79"/>
    <w:rPr>
      <w:rFonts w:ascii="Consolas" w:eastAsia="Calibri" w:hAnsi="Consolas"/>
      <w:sz w:val="21"/>
      <w:szCs w:val="21"/>
    </w:rPr>
  </w:style>
  <w:style w:type="character" w:customStyle="1" w:styleId="PlainTextChar">
    <w:name w:val="Plain Text Char"/>
    <w:basedOn w:val="DefaultParagraphFont"/>
    <w:link w:val="PlainText"/>
    <w:uiPriority w:val="99"/>
    <w:rsid w:val="00C17B79"/>
    <w:rPr>
      <w:rFonts w:ascii="Consolas" w:eastAsia="Calibri" w:hAnsi="Consolas" w:cs="Times New Roman"/>
      <w:sz w:val="21"/>
      <w:szCs w:val="21"/>
    </w:rPr>
  </w:style>
  <w:style w:type="paragraph" w:styleId="BalloonText">
    <w:name w:val="Balloon Text"/>
    <w:basedOn w:val="Normal"/>
    <w:link w:val="BalloonTextChar"/>
    <w:uiPriority w:val="99"/>
    <w:semiHidden/>
    <w:unhideWhenUsed/>
    <w:rsid w:val="00DD791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7911"/>
    <w:rPr>
      <w:rFonts w:ascii="Segoe UI" w:eastAsia="Times New Roman" w:hAnsi="Segoe UI" w:cs="Segoe UI"/>
      <w:sz w:val="18"/>
      <w:szCs w:val="18"/>
    </w:rPr>
  </w:style>
  <w:style w:type="paragraph" w:customStyle="1" w:styleId="Default">
    <w:name w:val="Default"/>
    <w:rsid w:val="00FC50F8"/>
    <w:pPr>
      <w:autoSpaceDE w:val="0"/>
      <w:autoSpaceDN w:val="0"/>
      <w:adjustRightInd w:val="0"/>
      <w:spacing w:after="0" w:line="240" w:lineRule="auto"/>
    </w:pPr>
    <w:rPr>
      <w:rFonts w:ascii="Calibri" w:eastAsia="Times New Roman" w:hAnsi="Calibri" w:cs="Calibri"/>
      <w:color w:val="000000"/>
      <w:sz w:val="24"/>
      <w:szCs w:val="24"/>
      <w:lang w:val="ro-RO" w:eastAsia="ro-RO"/>
    </w:rPr>
  </w:style>
  <w:style w:type="paragraph" w:styleId="ListParagraph">
    <w:name w:val="List Paragraph"/>
    <w:basedOn w:val="Normal"/>
    <w:uiPriority w:val="34"/>
    <w:qFormat/>
    <w:rsid w:val="00345673"/>
    <w:pPr>
      <w:spacing w:after="200" w:line="276" w:lineRule="auto"/>
      <w:ind w:left="720"/>
      <w:contextualSpacing/>
    </w:pPr>
    <w:rPr>
      <w:rFonts w:asciiTheme="minorHAnsi" w:eastAsiaTheme="minorHAnsi" w:hAnsiTheme="minorHAnsi" w:cstheme="minorBidi"/>
      <w:sz w:val="22"/>
      <w:szCs w:val="22"/>
    </w:rPr>
  </w:style>
  <w:style w:type="character" w:customStyle="1" w:styleId="Heading1Char">
    <w:name w:val="Heading 1 Char"/>
    <w:basedOn w:val="DefaultParagraphFont"/>
    <w:link w:val="Heading1"/>
    <w:uiPriority w:val="99"/>
    <w:rsid w:val="000A7605"/>
    <w:rPr>
      <w:rFonts w:ascii="Tahoma" w:eastAsia="Times New Roman" w:hAnsi="Tahoma" w:cs="Times New Roman"/>
      <w:sz w:val="24"/>
      <w:szCs w:val="24"/>
      <w:lang w:val="ro-RO" w:eastAsia="zh-CN"/>
    </w:rPr>
  </w:style>
  <w:style w:type="character" w:customStyle="1" w:styleId="Heading2Char">
    <w:name w:val="Heading 2 Char"/>
    <w:basedOn w:val="DefaultParagraphFont"/>
    <w:link w:val="Heading2"/>
    <w:rsid w:val="000A7605"/>
    <w:rPr>
      <w:rFonts w:ascii="Tahoma" w:eastAsia="Times New Roman" w:hAnsi="Tahoma" w:cs="Times New Roman"/>
      <w:b/>
      <w:sz w:val="32"/>
      <w:szCs w:val="20"/>
    </w:rPr>
  </w:style>
  <w:style w:type="character" w:customStyle="1" w:styleId="CharChar2">
    <w:name w:val=" Char Char2"/>
    <w:locked/>
    <w:rsid w:val="000A7605"/>
    <w:rPr>
      <w:rFonts w:ascii="Tahoma" w:hAnsi="Tahoma" w:cs="Tahoma"/>
      <w:sz w:val="24"/>
      <w:szCs w:val="24"/>
      <w:u w:val="single"/>
      <w:lang w:val="ro-RO" w:eastAsia="zh-CN"/>
    </w:rPr>
  </w:style>
  <w:style w:type="table" w:styleId="TableGrid">
    <w:name w:val="Table Grid"/>
    <w:basedOn w:val="TableNormal"/>
    <w:uiPriority w:val="59"/>
    <w:rsid w:val="000A760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iPriority w:val="99"/>
    <w:rsid w:val="000A7605"/>
    <w:pPr>
      <w:ind w:firstLine="720"/>
      <w:jc w:val="both"/>
    </w:pPr>
    <w:rPr>
      <w:rFonts w:ascii="Tahoma" w:hAnsi="Tahoma"/>
      <w:lang w:val="ro-RO" w:eastAsia="zh-CN"/>
    </w:rPr>
  </w:style>
  <w:style w:type="character" w:customStyle="1" w:styleId="BodyTextIndent2Char">
    <w:name w:val="Body Text Indent 2 Char"/>
    <w:basedOn w:val="DefaultParagraphFont"/>
    <w:link w:val="BodyTextIndent2"/>
    <w:uiPriority w:val="99"/>
    <w:rsid w:val="000A7605"/>
    <w:rPr>
      <w:rFonts w:ascii="Tahoma" w:eastAsia="Times New Roman" w:hAnsi="Tahoma" w:cs="Times New Roman"/>
      <w:sz w:val="24"/>
      <w:szCs w:val="24"/>
      <w:lang w:val="ro-RO" w:eastAsia="zh-CN"/>
    </w:rPr>
  </w:style>
  <w:style w:type="paragraph" w:styleId="Header">
    <w:name w:val="header"/>
    <w:basedOn w:val="Normal"/>
    <w:link w:val="HeaderChar"/>
    <w:uiPriority w:val="99"/>
    <w:unhideWhenUsed/>
    <w:rsid w:val="000A7605"/>
    <w:pPr>
      <w:tabs>
        <w:tab w:val="center" w:pos="4536"/>
        <w:tab w:val="right" w:pos="9072"/>
      </w:tabs>
    </w:pPr>
    <w:rPr>
      <w:sz w:val="20"/>
      <w:szCs w:val="20"/>
      <w:lang w:eastAsia="zh-CN"/>
    </w:rPr>
  </w:style>
  <w:style w:type="character" w:customStyle="1" w:styleId="HeaderChar">
    <w:name w:val="Header Char"/>
    <w:basedOn w:val="DefaultParagraphFont"/>
    <w:link w:val="Header"/>
    <w:uiPriority w:val="99"/>
    <w:rsid w:val="000A7605"/>
    <w:rPr>
      <w:rFonts w:ascii="Times New Roman" w:eastAsia="Times New Roman" w:hAnsi="Times New Roman" w:cs="Times New Roman"/>
      <w:sz w:val="20"/>
      <w:szCs w:val="20"/>
      <w:lang w:eastAsia="zh-CN"/>
    </w:rPr>
  </w:style>
  <w:style w:type="paragraph" w:styleId="Footer">
    <w:name w:val="footer"/>
    <w:basedOn w:val="Normal"/>
    <w:link w:val="FooterChar"/>
    <w:uiPriority w:val="99"/>
    <w:unhideWhenUsed/>
    <w:rsid w:val="000A7605"/>
    <w:pPr>
      <w:tabs>
        <w:tab w:val="center" w:pos="4536"/>
        <w:tab w:val="right" w:pos="9072"/>
      </w:tabs>
    </w:pPr>
    <w:rPr>
      <w:sz w:val="20"/>
      <w:szCs w:val="20"/>
      <w:lang w:eastAsia="zh-CN"/>
    </w:rPr>
  </w:style>
  <w:style w:type="character" w:customStyle="1" w:styleId="FooterChar">
    <w:name w:val="Footer Char"/>
    <w:basedOn w:val="DefaultParagraphFont"/>
    <w:link w:val="Footer"/>
    <w:uiPriority w:val="99"/>
    <w:rsid w:val="000A7605"/>
    <w:rPr>
      <w:rFonts w:ascii="Times New Roman" w:eastAsia="Times New Roman" w:hAnsi="Times New Roman" w:cs="Times New Roman"/>
      <w:sz w:val="20"/>
      <w:szCs w:val="20"/>
      <w:lang w:eastAsia="zh-CN"/>
    </w:rPr>
  </w:style>
  <w:style w:type="character" w:styleId="UnresolvedMention">
    <w:name w:val="Unresolved Mention"/>
    <w:uiPriority w:val="99"/>
    <w:semiHidden/>
    <w:unhideWhenUsed/>
    <w:rsid w:val="000A7605"/>
    <w:rPr>
      <w:color w:val="605E5C"/>
      <w:shd w:val="clear" w:color="auto" w:fill="E1DFDD"/>
    </w:rPr>
  </w:style>
  <w:style w:type="character" w:customStyle="1" w:styleId="Bodytext2">
    <w:name w:val="Body text (2)_"/>
    <w:link w:val="Bodytext20"/>
    <w:rsid w:val="000A7605"/>
    <w:rPr>
      <w:rFonts w:ascii="Times New Roman" w:hAnsi="Times New Roman"/>
      <w:shd w:val="clear" w:color="auto" w:fill="FFFFFF"/>
    </w:rPr>
  </w:style>
  <w:style w:type="paragraph" w:customStyle="1" w:styleId="Bodytext20">
    <w:name w:val="Body text (2)"/>
    <w:basedOn w:val="Normal"/>
    <w:link w:val="Bodytext2"/>
    <w:rsid w:val="000A7605"/>
    <w:pPr>
      <w:widowControl w:val="0"/>
      <w:shd w:val="clear" w:color="auto" w:fill="FFFFFF"/>
      <w:spacing w:before="740" w:after="500" w:line="244" w:lineRule="exact"/>
      <w:ind w:hanging="140"/>
    </w:pPr>
    <w:rPr>
      <w:rFonts w:eastAsia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aracibin.ro" TargetMode="External"/><Relationship Id="rId3" Type="http://schemas.openxmlformats.org/officeDocument/2006/relationships/settings" Target="settings.xml"/><Relationship Id="rId7" Type="http://schemas.openxmlformats.org/officeDocument/2006/relationships/hyperlink" Target="mailto:office.sibiu@boromir.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ffice.sibiu@boromir.ro" TargetMode="External"/><Relationship Id="rId5" Type="http://schemas.openxmlformats.org/officeDocument/2006/relationships/hyperlink" Target="mailto:office.sibiu@boromir.ro"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8</Pages>
  <Words>3564</Words>
  <Characters>20673</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adrian.bleoca</dc:creator>
  <cp:keywords/>
  <dc:description/>
  <cp:lastModifiedBy>Adrian Bleoca</cp:lastModifiedBy>
  <cp:revision>5</cp:revision>
  <cp:lastPrinted>2020-10-23T07:47:00Z</cp:lastPrinted>
  <dcterms:created xsi:type="dcterms:W3CDTF">2020-10-23T07:29:00Z</dcterms:created>
  <dcterms:modified xsi:type="dcterms:W3CDTF">2020-10-23T08:27:00Z</dcterms:modified>
</cp:coreProperties>
</file>